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b/>
          <w:bCs/>
          <w:iCs/>
          <w:smallCaps/>
          <w:color w:val="404040" w:themeColor="text1" w:themeTint="BF"/>
          <w:kern w:val="32"/>
          <w:sz w:val="24"/>
          <w:szCs w:val="28"/>
          <w:lang w:eastAsia="en-US"/>
        </w:rPr>
        <w:id w:val="1356311166"/>
        <w:docPartObj>
          <w:docPartGallery w:val="Cover Pages"/>
          <w:docPartUnique/>
        </w:docPartObj>
      </w:sdtPr>
      <w:sdtEndPr>
        <w:rPr>
          <w:rFonts w:eastAsia="Times New Roman"/>
          <w:b w:val="0"/>
          <w:bCs w:val="0"/>
          <w:iCs w:val="0"/>
          <w:smallCaps w:val="0"/>
          <w:color w:val="000000" w:themeColor="text1"/>
          <w:sz w:val="60"/>
          <w:szCs w:val="60"/>
          <w:highlight w:val="yellow"/>
          <w:lang w:eastAsia="ar-SA"/>
        </w:rPr>
      </w:sdtEndPr>
      <w:sdtContent>
        <w:p w14:paraId="73519EE2" w14:textId="77777777" w:rsidR="00635D7D" w:rsidRPr="00F14A91" w:rsidRDefault="00CE1DDE" w:rsidP="00635D7D">
          <w:pPr>
            <w:rPr>
              <w:rFonts w:asciiTheme="minorHAnsi" w:eastAsiaTheme="majorEastAsia" w:hAnsiTheme="minorHAnsi"/>
            </w:rPr>
          </w:pPr>
          <w:r>
            <w:rPr>
              <w:noProof/>
              <w:lang w:eastAsia="nl-NL"/>
            </w:rPr>
            <w:drawing>
              <wp:anchor distT="0" distB="0" distL="114300" distR="114300" simplePos="0" relativeHeight="251668480" behindDoc="1" locked="0" layoutInCell="1" allowOverlap="1" wp14:anchorId="3AF11E87" wp14:editId="4F2D0034">
                <wp:simplePos x="0" y="0"/>
                <wp:positionH relativeFrom="page">
                  <wp:posOffset>5080</wp:posOffset>
                </wp:positionH>
                <wp:positionV relativeFrom="paragraph">
                  <wp:posOffset>-732155</wp:posOffset>
                </wp:positionV>
                <wp:extent cx="7560000" cy="10689139"/>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p>
        <w:p w14:paraId="1D494761" w14:textId="77777777" w:rsidR="00F1749F" w:rsidRPr="00F14A91" w:rsidRDefault="00F1749F" w:rsidP="003069B0">
          <w:pPr>
            <w:rPr>
              <w:rFonts w:asciiTheme="minorHAnsi" w:hAnsiTheme="minorHAnsi"/>
            </w:rPr>
          </w:pPr>
        </w:p>
        <w:p w14:paraId="1F4410B5" w14:textId="77777777" w:rsidR="00000234" w:rsidRDefault="00000234" w:rsidP="00000234">
          <w:pPr>
            <w:rPr>
              <w:rFonts w:asciiTheme="minorHAnsi" w:hAnsiTheme="minorHAnsi"/>
            </w:rPr>
          </w:pPr>
        </w:p>
        <w:p w14:paraId="1141B9A3" w14:textId="77777777" w:rsidR="00000234" w:rsidRDefault="00000234" w:rsidP="00000234">
          <w:pPr>
            <w:rPr>
              <w:rFonts w:asciiTheme="minorHAnsi" w:hAnsiTheme="minorHAnsi"/>
            </w:rPr>
          </w:pPr>
        </w:p>
        <w:p w14:paraId="217B5970" w14:textId="77777777" w:rsidR="00000234" w:rsidRDefault="00000234" w:rsidP="00000234">
          <w:pPr>
            <w:rPr>
              <w:rFonts w:asciiTheme="minorHAnsi" w:hAnsiTheme="minorHAnsi"/>
            </w:rPr>
          </w:pPr>
        </w:p>
        <w:p w14:paraId="1422F282" w14:textId="77777777" w:rsidR="00000234" w:rsidRDefault="00000234" w:rsidP="00000234">
          <w:pPr>
            <w:rPr>
              <w:rFonts w:asciiTheme="minorHAnsi" w:hAnsiTheme="minorHAnsi"/>
            </w:rPr>
          </w:pPr>
        </w:p>
        <w:p w14:paraId="1BBE3062" w14:textId="77777777" w:rsidR="00000234" w:rsidRPr="00021B03" w:rsidRDefault="00000234" w:rsidP="00000234">
          <w:pPr>
            <w:tabs>
              <w:tab w:val="left" w:pos="2268"/>
            </w:tabs>
            <w:rPr>
              <w:b/>
              <w:sz w:val="36"/>
              <w:szCs w:val="36"/>
            </w:rPr>
          </w:pPr>
          <w:r>
            <w:rPr>
              <w:b/>
              <w:sz w:val="36"/>
              <w:szCs w:val="36"/>
            </w:rPr>
            <w:tab/>
          </w:r>
          <w:r w:rsidRPr="00021B03">
            <w:rPr>
              <w:b/>
              <w:sz w:val="36"/>
              <w:szCs w:val="36"/>
            </w:rPr>
            <w:t>Docenthandleiding</w:t>
          </w:r>
        </w:p>
        <w:p w14:paraId="6A52DA31" w14:textId="77777777" w:rsidR="00000234" w:rsidRDefault="00000234" w:rsidP="00000234">
          <w:pPr>
            <w:tabs>
              <w:tab w:val="left" w:pos="2268"/>
            </w:tabs>
            <w:rPr>
              <w:b/>
            </w:rPr>
          </w:pPr>
          <w:r>
            <w:rPr>
              <w:b/>
            </w:rPr>
            <w:tab/>
            <w:t xml:space="preserve">Lessen niveau </w:t>
          </w:r>
          <w:r w:rsidR="00046061">
            <w:rPr>
              <w:b/>
            </w:rPr>
            <w:t>3</w:t>
          </w:r>
          <w:r w:rsidR="00FA5C30">
            <w:rPr>
              <w:b/>
            </w:rPr>
            <w:t xml:space="preserve"> en 4</w:t>
          </w:r>
          <w:r w:rsidR="004D205E">
            <w:rPr>
              <w:b/>
            </w:rPr>
            <w:t>,</w:t>
          </w:r>
          <w:r>
            <w:rPr>
              <w:b/>
            </w:rPr>
            <w:t xml:space="preserve"> leerjaar </w:t>
          </w:r>
          <w:r w:rsidR="00046061">
            <w:rPr>
              <w:b/>
            </w:rPr>
            <w:t>1</w:t>
          </w:r>
        </w:p>
        <w:p w14:paraId="07898BA8" w14:textId="77777777" w:rsidR="00000234" w:rsidRDefault="00000234" w:rsidP="00000234">
          <w:pPr>
            <w:tabs>
              <w:tab w:val="left" w:pos="2268"/>
            </w:tabs>
            <w:rPr>
              <w:b/>
            </w:rPr>
          </w:pPr>
        </w:p>
        <w:p w14:paraId="42BF5731" w14:textId="77777777" w:rsidR="00000234" w:rsidRDefault="00000234" w:rsidP="00000234">
          <w:pPr>
            <w:tabs>
              <w:tab w:val="left" w:pos="2268"/>
            </w:tabs>
            <w:rPr>
              <w:b/>
            </w:rPr>
          </w:pPr>
        </w:p>
        <w:p w14:paraId="4180BE41" w14:textId="77777777" w:rsidR="00360F88" w:rsidRPr="00000234" w:rsidRDefault="00000234" w:rsidP="00E5103B">
          <w:pPr>
            <w:tabs>
              <w:tab w:val="left" w:pos="2268"/>
            </w:tabs>
            <w:rPr>
              <w:b/>
              <w:sz w:val="44"/>
              <w:szCs w:val="44"/>
            </w:rPr>
          </w:pPr>
          <w:r>
            <w:rPr>
              <w:b/>
            </w:rPr>
            <w:tab/>
          </w:r>
          <w:r w:rsidRPr="00021B03">
            <w:rPr>
              <w:b/>
              <w:sz w:val="44"/>
              <w:szCs w:val="44"/>
            </w:rPr>
            <w:t xml:space="preserve">IBS </w:t>
          </w:r>
          <w:r w:rsidR="00046061">
            <w:rPr>
              <w:b/>
              <w:sz w:val="44"/>
              <w:szCs w:val="44"/>
            </w:rPr>
            <w:t>Onderhoud</w:t>
          </w:r>
        </w:p>
        <w:p w14:paraId="030F9A16" w14:textId="77777777" w:rsidR="001159BC" w:rsidRPr="00BB2F09" w:rsidRDefault="00CE1DDE" w:rsidP="00BB2F09">
          <w:pPr>
            <w:spacing w:after="200"/>
            <w:ind w:right="0"/>
            <w:rPr>
              <w:rFonts w:asciiTheme="minorHAnsi" w:hAnsiTheme="minorHAnsi"/>
              <w:szCs w:val="22"/>
            </w:rPr>
            <w:sectPr w:rsidR="001159BC" w:rsidRPr="00BB2F09" w:rsidSect="0062378E">
              <w:headerReference w:type="default" r:id="rId9"/>
              <w:footerReference w:type="default" r:id="rId10"/>
              <w:type w:val="continuous"/>
              <w:pgSz w:w="11906" w:h="16838" w:code="9"/>
              <w:pgMar w:top="1160" w:right="1236" w:bottom="1276" w:left="1559" w:header="567" w:footer="718" w:gutter="0"/>
              <w:pgNumType w:start="1"/>
              <w:cols w:space="708"/>
              <w:docGrid w:linePitch="360"/>
            </w:sectPr>
          </w:pPr>
          <w:bookmarkStart w:id="0" w:name="_Toc178225246"/>
          <w:bookmarkStart w:id="1" w:name="_Toc314042621"/>
          <w:r>
            <w:rPr>
              <w:rFonts w:asciiTheme="minorHAnsi" w:hAnsiTheme="minorHAnsi"/>
              <w:szCs w:val="22"/>
            </w:rPr>
            <w:br w:type="page"/>
          </w:r>
        </w:p>
      </w:sdtContent>
    </w:sdt>
    <w:p w14:paraId="0896E2A3" w14:textId="77777777" w:rsidR="0071206A" w:rsidRPr="00381B03" w:rsidRDefault="0071206A" w:rsidP="00381B03">
      <w:pPr>
        <w:rPr>
          <w:b/>
          <w:bCs/>
          <w:smallCaps/>
          <w:sz w:val="28"/>
          <w:szCs w:val="28"/>
        </w:rPr>
      </w:pPr>
      <w:bookmarkStart w:id="2" w:name="_Toc11663500"/>
      <w:bookmarkStart w:id="3" w:name="_Toc25765773"/>
      <w:bookmarkEnd w:id="0"/>
      <w:bookmarkEnd w:id="1"/>
      <w:r w:rsidRPr="00381B03">
        <w:rPr>
          <w:b/>
          <w:bCs/>
          <w:sz w:val="28"/>
          <w:szCs w:val="28"/>
        </w:rPr>
        <w:lastRenderedPageBreak/>
        <w:t>Inhoudsopgave</w:t>
      </w:r>
      <w:bookmarkEnd w:id="2"/>
      <w:bookmarkEnd w:id="3"/>
    </w:p>
    <w:p w14:paraId="1F8133E0" w14:textId="77777777" w:rsidR="00381B03" w:rsidRDefault="00381B03" w:rsidP="00381B03"/>
    <w:p w14:paraId="3AAFECBC" w14:textId="77777777" w:rsidR="00381B03" w:rsidRPr="00381B03" w:rsidRDefault="00381B03" w:rsidP="00381B03"/>
    <w:sdt>
      <w:sdtPr>
        <w:rPr>
          <w:rFonts w:eastAsia="Times New Roman"/>
          <w:smallCaps/>
          <w:noProof w:val="0"/>
          <w:color w:val="000000" w:themeColor="text1"/>
          <w:kern w:val="0"/>
          <w:szCs w:val="18"/>
        </w:rPr>
        <w:id w:val="2102979060"/>
        <w:docPartObj>
          <w:docPartGallery w:val="Table of Contents"/>
          <w:docPartUnique/>
        </w:docPartObj>
      </w:sdtPr>
      <w:sdtEndPr>
        <w:rPr>
          <w:b/>
          <w:bCs/>
          <w:smallCaps w:val="0"/>
        </w:rPr>
      </w:sdtEndPr>
      <w:sdtContent>
        <w:p w14:paraId="0A19C71F" w14:textId="77777777" w:rsidR="00576496" w:rsidRDefault="00E92D73" w:rsidP="00576496">
          <w:pPr>
            <w:pStyle w:val="Inhopg1"/>
            <w:tabs>
              <w:tab w:val="left" w:pos="3253"/>
            </w:tabs>
            <w:rPr>
              <w:rFonts w:asciiTheme="minorHAnsi" w:eastAsiaTheme="minorEastAsia" w:hAnsiTheme="minorHAnsi" w:cstheme="minorBidi"/>
              <w:kern w:val="0"/>
              <w:szCs w:val="22"/>
              <w:lang w:eastAsia="nl-NL"/>
            </w:rPr>
          </w:pPr>
          <w:r w:rsidRPr="004769D6">
            <w:rPr>
              <w:rFonts w:asciiTheme="majorHAnsi" w:hAnsiTheme="majorHAnsi" w:cstheme="majorBidi"/>
              <w:smallCaps/>
              <w:color w:val="365F91" w:themeColor="accent1" w:themeShade="BF"/>
              <w:sz w:val="32"/>
              <w:szCs w:val="32"/>
              <w:lang w:eastAsia="nl-NL"/>
            </w:rPr>
            <w:fldChar w:fldCharType="begin"/>
          </w:r>
          <w:r w:rsidR="0071206A" w:rsidRPr="004769D6">
            <w:instrText xml:space="preserve"> TOC \o "1-3" \h \z \u </w:instrText>
          </w:r>
          <w:r w:rsidRPr="004769D6">
            <w:rPr>
              <w:rFonts w:asciiTheme="majorHAnsi" w:hAnsiTheme="majorHAnsi" w:cstheme="majorBidi"/>
              <w:smallCaps/>
              <w:color w:val="365F91" w:themeColor="accent1" w:themeShade="BF"/>
              <w:sz w:val="32"/>
              <w:szCs w:val="32"/>
              <w:lang w:eastAsia="nl-NL"/>
            </w:rPr>
            <w:fldChar w:fldCharType="separate"/>
          </w:r>
          <w:hyperlink w:anchor="_Toc49326479" w:history="1">
            <w:r w:rsidR="00576496" w:rsidRPr="008D7A79">
              <w:rPr>
                <w:rStyle w:val="Hyperlink"/>
                <w:b/>
              </w:rPr>
              <w:t>Leerdoelen en succescriteria</w:t>
            </w:r>
            <w:r w:rsidR="00576496">
              <w:rPr>
                <w:webHidden/>
              </w:rPr>
              <w:tab/>
            </w:r>
            <w:r w:rsidR="00576496">
              <w:rPr>
                <w:webHidden/>
              </w:rPr>
              <w:tab/>
            </w:r>
            <w:r>
              <w:rPr>
                <w:webHidden/>
              </w:rPr>
              <w:fldChar w:fldCharType="begin"/>
            </w:r>
            <w:r w:rsidR="00576496">
              <w:rPr>
                <w:webHidden/>
              </w:rPr>
              <w:instrText xml:space="preserve"> PAGEREF _Toc49326479 \h </w:instrText>
            </w:r>
            <w:r>
              <w:rPr>
                <w:webHidden/>
              </w:rPr>
            </w:r>
            <w:r>
              <w:rPr>
                <w:webHidden/>
              </w:rPr>
              <w:fldChar w:fldCharType="separate"/>
            </w:r>
            <w:r w:rsidR="00A2456E">
              <w:rPr>
                <w:webHidden/>
              </w:rPr>
              <w:t>4</w:t>
            </w:r>
            <w:r>
              <w:rPr>
                <w:webHidden/>
              </w:rPr>
              <w:fldChar w:fldCharType="end"/>
            </w:r>
          </w:hyperlink>
        </w:p>
        <w:p w14:paraId="19F8B1C0" w14:textId="77777777" w:rsidR="00576496" w:rsidRDefault="00233809">
          <w:pPr>
            <w:pStyle w:val="Inhopg1"/>
            <w:rPr>
              <w:rFonts w:asciiTheme="minorHAnsi" w:eastAsiaTheme="minorEastAsia" w:hAnsiTheme="minorHAnsi" w:cstheme="minorBidi"/>
              <w:kern w:val="0"/>
              <w:szCs w:val="22"/>
              <w:lang w:eastAsia="nl-NL"/>
            </w:rPr>
          </w:pPr>
          <w:hyperlink w:anchor="_Toc49326480" w:history="1">
            <w:r w:rsidR="00576496" w:rsidRPr="008D7A79">
              <w:rPr>
                <w:rStyle w:val="Hyperlink"/>
                <w:b/>
              </w:rPr>
              <w:t>Planning Niveau 3 BOL</w:t>
            </w:r>
            <w:r w:rsidR="00576496">
              <w:rPr>
                <w:webHidden/>
              </w:rPr>
              <w:tab/>
            </w:r>
            <w:r w:rsidR="00E92D73">
              <w:rPr>
                <w:webHidden/>
              </w:rPr>
              <w:fldChar w:fldCharType="begin"/>
            </w:r>
            <w:r w:rsidR="00576496">
              <w:rPr>
                <w:webHidden/>
              </w:rPr>
              <w:instrText xml:space="preserve"> PAGEREF _Toc49326480 \h </w:instrText>
            </w:r>
            <w:r w:rsidR="00E92D73">
              <w:rPr>
                <w:webHidden/>
              </w:rPr>
            </w:r>
            <w:r w:rsidR="00E92D73">
              <w:rPr>
                <w:webHidden/>
              </w:rPr>
              <w:fldChar w:fldCharType="separate"/>
            </w:r>
            <w:r w:rsidR="00A2456E">
              <w:rPr>
                <w:webHidden/>
              </w:rPr>
              <w:t>5</w:t>
            </w:r>
            <w:r w:rsidR="00E92D73">
              <w:rPr>
                <w:webHidden/>
              </w:rPr>
              <w:fldChar w:fldCharType="end"/>
            </w:r>
          </w:hyperlink>
        </w:p>
        <w:p w14:paraId="74C7E325" w14:textId="77777777" w:rsidR="00576496" w:rsidRDefault="00233809">
          <w:pPr>
            <w:pStyle w:val="Inhopg1"/>
            <w:rPr>
              <w:rFonts w:asciiTheme="minorHAnsi" w:eastAsiaTheme="minorEastAsia" w:hAnsiTheme="minorHAnsi" w:cstheme="minorBidi"/>
              <w:kern w:val="0"/>
              <w:szCs w:val="22"/>
              <w:lang w:eastAsia="nl-NL"/>
            </w:rPr>
          </w:pPr>
          <w:hyperlink w:anchor="_Toc49326481" w:history="1">
            <w:r w:rsidR="00576496" w:rsidRPr="008D7A79">
              <w:rPr>
                <w:rStyle w:val="Hyperlink"/>
                <w:b/>
              </w:rPr>
              <w:t>Planning Niveau 3 BBL</w:t>
            </w:r>
            <w:r w:rsidR="00576496">
              <w:rPr>
                <w:webHidden/>
              </w:rPr>
              <w:tab/>
            </w:r>
            <w:r w:rsidR="00E92D73">
              <w:rPr>
                <w:webHidden/>
              </w:rPr>
              <w:fldChar w:fldCharType="begin"/>
            </w:r>
            <w:r w:rsidR="00576496">
              <w:rPr>
                <w:webHidden/>
              </w:rPr>
              <w:instrText xml:space="preserve"> PAGEREF _Toc49326481 \h </w:instrText>
            </w:r>
            <w:r w:rsidR="00E92D73">
              <w:rPr>
                <w:webHidden/>
              </w:rPr>
            </w:r>
            <w:r w:rsidR="00E92D73">
              <w:rPr>
                <w:webHidden/>
              </w:rPr>
              <w:fldChar w:fldCharType="separate"/>
            </w:r>
            <w:r w:rsidR="00A2456E">
              <w:rPr>
                <w:webHidden/>
              </w:rPr>
              <w:t>5</w:t>
            </w:r>
            <w:r w:rsidR="00E92D73">
              <w:rPr>
                <w:webHidden/>
              </w:rPr>
              <w:fldChar w:fldCharType="end"/>
            </w:r>
          </w:hyperlink>
        </w:p>
        <w:p w14:paraId="3361FED3" w14:textId="77777777" w:rsidR="00576496" w:rsidRDefault="00233809">
          <w:pPr>
            <w:pStyle w:val="Inhopg1"/>
            <w:rPr>
              <w:rFonts w:asciiTheme="minorHAnsi" w:eastAsiaTheme="minorEastAsia" w:hAnsiTheme="minorHAnsi" w:cstheme="minorBidi"/>
              <w:kern w:val="0"/>
              <w:szCs w:val="22"/>
              <w:lang w:eastAsia="nl-NL"/>
            </w:rPr>
          </w:pPr>
          <w:hyperlink w:anchor="_Toc49326482" w:history="1">
            <w:r w:rsidR="00576496" w:rsidRPr="008D7A79">
              <w:rPr>
                <w:rStyle w:val="Hyperlink"/>
                <w:b/>
              </w:rPr>
              <w:t>Planning Niveau 4 BOL</w:t>
            </w:r>
            <w:r w:rsidR="00576496">
              <w:rPr>
                <w:webHidden/>
              </w:rPr>
              <w:tab/>
            </w:r>
            <w:r w:rsidR="00E92D73">
              <w:rPr>
                <w:webHidden/>
              </w:rPr>
              <w:fldChar w:fldCharType="begin"/>
            </w:r>
            <w:r w:rsidR="00576496">
              <w:rPr>
                <w:webHidden/>
              </w:rPr>
              <w:instrText xml:space="preserve"> PAGEREF _Toc49326482 \h </w:instrText>
            </w:r>
            <w:r w:rsidR="00E92D73">
              <w:rPr>
                <w:webHidden/>
              </w:rPr>
            </w:r>
            <w:r w:rsidR="00E92D73">
              <w:rPr>
                <w:webHidden/>
              </w:rPr>
              <w:fldChar w:fldCharType="separate"/>
            </w:r>
            <w:r w:rsidR="00A2456E">
              <w:rPr>
                <w:webHidden/>
              </w:rPr>
              <w:t>6</w:t>
            </w:r>
            <w:r w:rsidR="00E92D73">
              <w:rPr>
                <w:webHidden/>
              </w:rPr>
              <w:fldChar w:fldCharType="end"/>
            </w:r>
          </w:hyperlink>
        </w:p>
        <w:p w14:paraId="5179AC35" w14:textId="77777777" w:rsidR="00576496" w:rsidRDefault="00233809">
          <w:pPr>
            <w:pStyle w:val="Inhopg1"/>
            <w:rPr>
              <w:rFonts w:asciiTheme="minorHAnsi" w:eastAsiaTheme="minorEastAsia" w:hAnsiTheme="minorHAnsi" w:cstheme="minorBidi"/>
              <w:kern w:val="0"/>
              <w:szCs w:val="22"/>
              <w:lang w:eastAsia="nl-NL"/>
            </w:rPr>
          </w:pPr>
          <w:hyperlink w:anchor="_Toc49326483" w:history="1">
            <w:r w:rsidR="00576496" w:rsidRPr="008D7A79">
              <w:rPr>
                <w:rStyle w:val="Hyperlink"/>
                <w:b/>
              </w:rPr>
              <w:t>Planning Niveau 4 BBL</w:t>
            </w:r>
            <w:r w:rsidR="00576496">
              <w:rPr>
                <w:webHidden/>
              </w:rPr>
              <w:tab/>
            </w:r>
            <w:r w:rsidR="00E92D73">
              <w:rPr>
                <w:webHidden/>
              </w:rPr>
              <w:fldChar w:fldCharType="begin"/>
            </w:r>
            <w:r w:rsidR="00576496">
              <w:rPr>
                <w:webHidden/>
              </w:rPr>
              <w:instrText xml:space="preserve"> PAGEREF _Toc49326483 \h </w:instrText>
            </w:r>
            <w:r w:rsidR="00E92D73">
              <w:rPr>
                <w:webHidden/>
              </w:rPr>
            </w:r>
            <w:r w:rsidR="00E92D73">
              <w:rPr>
                <w:webHidden/>
              </w:rPr>
              <w:fldChar w:fldCharType="separate"/>
            </w:r>
            <w:r w:rsidR="00A2456E">
              <w:rPr>
                <w:webHidden/>
              </w:rPr>
              <w:t>6</w:t>
            </w:r>
            <w:r w:rsidR="00E92D73">
              <w:rPr>
                <w:webHidden/>
              </w:rPr>
              <w:fldChar w:fldCharType="end"/>
            </w:r>
          </w:hyperlink>
        </w:p>
        <w:p w14:paraId="43D05900" w14:textId="77777777" w:rsidR="00576496" w:rsidRDefault="00233809">
          <w:pPr>
            <w:pStyle w:val="Inhopg1"/>
            <w:rPr>
              <w:rFonts w:asciiTheme="minorHAnsi" w:eastAsiaTheme="minorEastAsia" w:hAnsiTheme="minorHAnsi" w:cstheme="minorBidi"/>
              <w:kern w:val="0"/>
              <w:szCs w:val="22"/>
              <w:lang w:eastAsia="nl-NL"/>
            </w:rPr>
          </w:pPr>
          <w:hyperlink w:anchor="_Toc49326484" w:history="1">
            <w:r w:rsidR="00576496" w:rsidRPr="008D7A79">
              <w:rPr>
                <w:rStyle w:val="Hyperlink"/>
                <w:b/>
              </w:rPr>
              <w:t>Planning toetsen</w:t>
            </w:r>
            <w:r w:rsidR="00576496">
              <w:rPr>
                <w:webHidden/>
              </w:rPr>
              <w:tab/>
            </w:r>
            <w:r w:rsidR="00E92D73">
              <w:rPr>
                <w:webHidden/>
              </w:rPr>
              <w:fldChar w:fldCharType="begin"/>
            </w:r>
            <w:r w:rsidR="00576496">
              <w:rPr>
                <w:webHidden/>
              </w:rPr>
              <w:instrText xml:space="preserve"> PAGEREF _Toc49326484 \h </w:instrText>
            </w:r>
            <w:r w:rsidR="00E92D73">
              <w:rPr>
                <w:webHidden/>
              </w:rPr>
            </w:r>
            <w:r w:rsidR="00E92D73">
              <w:rPr>
                <w:webHidden/>
              </w:rPr>
              <w:fldChar w:fldCharType="separate"/>
            </w:r>
            <w:r w:rsidR="00A2456E">
              <w:rPr>
                <w:webHidden/>
              </w:rPr>
              <w:t>7</w:t>
            </w:r>
            <w:r w:rsidR="00E92D73">
              <w:rPr>
                <w:webHidden/>
              </w:rPr>
              <w:fldChar w:fldCharType="end"/>
            </w:r>
          </w:hyperlink>
        </w:p>
        <w:p w14:paraId="2AF3367C" w14:textId="77777777" w:rsidR="00576496" w:rsidRDefault="00233809">
          <w:pPr>
            <w:pStyle w:val="Inhopg1"/>
            <w:rPr>
              <w:rFonts w:asciiTheme="minorHAnsi" w:eastAsiaTheme="minorEastAsia" w:hAnsiTheme="minorHAnsi" w:cstheme="minorBidi"/>
              <w:kern w:val="0"/>
              <w:szCs w:val="22"/>
              <w:lang w:eastAsia="nl-NL"/>
            </w:rPr>
          </w:pPr>
          <w:hyperlink w:anchor="_Toc49326485" w:history="1">
            <w:r w:rsidR="00576496" w:rsidRPr="008D7A79">
              <w:rPr>
                <w:rStyle w:val="Hyperlink"/>
                <w:b/>
              </w:rPr>
              <w:t>1.</w:t>
            </w:r>
            <w:r w:rsidR="00576496">
              <w:rPr>
                <w:rFonts w:asciiTheme="minorHAnsi" w:eastAsiaTheme="minorEastAsia" w:hAnsiTheme="minorHAnsi" w:cstheme="minorBidi"/>
                <w:kern w:val="0"/>
                <w:szCs w:val="22"/>
                <w:lang w:eastAsia="nl-NL"/>
              </w:rPr>
              <w:tab/>
            </w:r>
            <w:r w:rsidR="00576496" w:rsidRPr="008D7A79">
              <w:rPr>
                <w:rStyle w:val="Hyperlink"/>
                <w:b/>
              </w:rPr>
              <w:t>Les: Werk voorbereiden</w:t>
            </w:r>
            <w:r w:rsidR="00576496">
              <w:rPr>
                <w:webHidden/>
              </w:rPr>
              <w:tab/>
            </w:r>
            <w:r w:rsidR="00E92D73">
              <w:rPr>
                <w:webHidden/>
              </w:rPr>
              <w:fldChar w:fldCharType="begin"/>
            </w:r>
            <w:r w:rsidR="00576496">
              <w:rPr>
                <w:webHidden/>
              </w:rPr>
              <w:instrText xml:space="preserve"> PAGEREF _Toc49326485 \h </w:instrText>
            </w:r>
            <w:r w:rsidR="00E92D73">
              <w:rPr>
                <w:webHidden/>
              </w:rPr>
            </w:r>
            <w:r w:rsidR="00E92D73">
              <w:rPr>
                <w:webHidden/>
              </w:rPr>
              <w:fldChar w:fldCharType="separate"/>
            </w:r>
            <w:r w:rsidR="00A2456E">
              <w:rPr>
                <w:webHidden/>
              </w:rPr>
              <w:t>8</w:t>
            </w:r>
            <w:r w:rsidR="00E92D73">
              <w:rPr>
                <w:webHidden/>
              </w:rPr>
              <w:fldChar w:fldCharType="end"/>
            </w:r>
          </w:hyperlink>
        </w:p>
        <w:p w14:paraId="4F7DF296" w14:textId="77777777" w:rsidR="00576496" w:rsidRDefault="00233809">
          <w:pPr>
            <w:pStyle w:val="Inhopg1"/>
            <w:rPr>
              <w:rFonts w:asciiTheme="minorHAnsi" w:eastAsiaTheme="minorEastAsia" w:hAnsiTheme="minorHAnsi" w:cstheme="minorBidi"/>
              <w:kern w:val="0"/>
              <w:szCs w:val="22"/>
              <w:lang w:eastAsia="nl-NL"/>
            </w:rPr>
          </w:pPr>
          <w:hyperlink w:anchor="_Toc49326486" w:history="1">
            <w:r w:rsidR="00576496" w:rsidRPr="008D7A79">
              <w:rPr>
                <w:rStyle w:val="Hyperlink"/>
                <w:b/>
              </w:rPr>
              <w:t>2.</w:t>
            </w:r>
            <w:r w:rsidR="00576496">
              <w:rPr>
                <w:rFonts w:asciiTheme="minorHAnsi" w:eastAsiaTheme="minorEastAsia" w:hAnsiTheme="minorHAnsi" w:cstheme="minorBidi"/>
                <w:kern w:val="0"/>
                <w:szCs w:val="22"/>
                <w:lang w:eastAsia="nl-NL"/>
              </w:rPr>
              <w:tab/>
            </w:r>
            <w:r w:rsidR="00576496" w:rsidRPr="008D7A79">
              <w:rPr>
                <w:rStyle w:val="Hyperlink"/>
                <w:b/>
              </w:rPr>
              <w:t>Les:  Snoeien van bomen, heesters, hagen</w:t>
            </w:r>
            <w:r w:rsidR="00576496">
              <w:rPr>
                <w:webHidden/>
              </w:rPr>
              <w:tab/>
            </w:r>
            <w:r w:rsidR="00E92D73">
              <w:rPr>
                <w:webHidden/>
              </w:rPr>
              <w:fldChar w:fldCharType="begin"/>
            </w:r>
            <w:r w:rsidR="00576496">
              <w:rPr>
                <w:webHidden/>
              </w:rPr>
              <w:instrText xml:space="preserve"> PAGEREF _Toc49326486 \h </w:instrText>
            </w:r>
            <w:r w:rsidR="00E92D73">
              <w:rPr>
                <w:webHidden/>
              </w:rPr>
            </w:r>
            <w:r w:rsidR="00E92D73">
              <w:rPr>
                <w:webHidden/>
              </w:rPr>
              <w:fldChar w:fldCharType="separate"/>
            </w:r>
            <w:r w:rsidR="00A2456E">
              <w:rPr>
                <w:webHidden/>
              </w:rPr>
              <w:t>9</w:t>
            </w:r>
            <w:r w:rsidR="00E92D73">
              <w:rPr>
                <w:webHidden/>
              </w:rPr>
              <w:fldChar w:fldCharType="end"/>
            </w:r>
          </w:hyperlink>
        </w:p>
        <w:p w14:paraId="2DD03F88" w14:textId="77777777" w:rsidR="00576496" w:rsidRDefault="00233809">
          <w:pPr>
            <w:pStyle w:val="Inhopg1"/>
            <w:rPr>
              <w:rFonts w:asciiTheme="minorHAnsi" w:eastAsiaTheme="minorEastAsia" w:hAnsiTheme="minorHAnsi" w:cstheme="minorBidi"/>
              <w:kern w:val="0"/>
              <w:szCs w:val="22"/>
              <w:lang w:eastAsia="nl-NL"/>
            </w:rPr>
          </w:pPr>
          <w:hyperlink w:anchor="_Toc49326487" w:history="1">
            <w:r w:rsidR="00576496" w:rsidRPr="008D7A79">
              <w:rPr>
                <w:rStyle w:val="Hyperlink"/>
                <w:b/>
              </w:rPr>
              <w:t>3.</w:t>
            </w:r>
            <w:r w:rsidR="00576496">
              <w:rPr>
                <w:rFonts w:asciiTheme="minorHAnsi" w:eastAsiaTheme="minorEastAsia" w:hAnsiTheme="minorHAnsi" w:cstheme="minorBidi"/>
                <w:kern w:val="0"/>
                <w:szCs w:val="22"/>
                <w:lang w:eastAsia="nl-NL"/>
              </w:rPr>
              <w:tab/>
            </w:r>
            <w:r w:rsidR="00576496" w:rsidRPr="008D7A79">
              <w:rPr>
                <w:rStyle w:val="Hyperlink"/>
                <w:b/>
              </w:rPr>
              <w:t>Les: Gazon, vijver, verhardingen</w:t>
            </w:r>
            <w:r w:rsidR="00576496">
              <w:rPr>
                <w:webHidden/>
              </w:rPr>
              <w:tab/>
            </w:r>
            <w:r w:rsidR="00E92D73">
              <w:rPr>
                <w:webHidden/>
              </w:rPr>
              <w:fldChar w:fldCharType="begin"/>
            </w:r>
            <w:r w:rsidR="00576496">
              <w:rPr>
                <w:webHidden/>
              </w:rPr>
              <w:instrText xml:space="preserve"> PAGEREF _Toc49326487 \h </w:instrText>
            </w:r>
            <w:r w:rsidR="00E92D73">
              <w:rPr>
                <w:webHidden/>
              </w:rPr>
            </w:r>
            <w:r w:rsidR="00E92D73">
              <w:rPr>
                <w:webHidden/>
              </w:rPr>
              <w:fldChar w:fldCharType="separate"/>
            </w:r>
            <w:r w:rsidR="00A2456E">
              <w:rPr>
                <w:webHidden/>
              </w:rPr>
              <w:t>10</w:t>
            </w:r>
            <w:r w:rsidR="00E92D73">
              <w:rPr>
                <w:webHidden/>
              </w:rPr>
              <w:fldChar w:fldCharType="end"/>
            </w:r>
          </w:hyperlink>
        </w:p>
        <w:p w14:paraId="2922127C" w14:textId="77777777" w:rsidR="00576496" w:rsidRDefault="00233809">
          <w:pPr>
            <w:pStyle w:val="Inhopg1"/>
            <w:rPr>
              <w:rFonts w:asciiTheme="minorHAnsi" w:eastAsiaTheme="minorEastAsia" w:hAnsiTheme="minorHAnsi" w:cstheme="minorBidi"/>
              <w:kern w:val="0"/>
              <w:szCs w:val="22"/>
              <w:lang w:eastAsia="nl-NL"/>
            </w:rPr>
          </w:pPr>
          <w:hyperlink w:anchor="_Toc49326488" w:history="1">
            <w:r w:rsidR="00576496" w:rsidRPr="008D7A79">
              <w:rPr>
                <w:rStyle w:val="Hyperlink"/>
                <w:b/>
              </w:rPr>
              <w:t>4.</w:t>
            </w:r>
            <w:r w:rsidR="00576496">
              <w:rPr>
                <w:rFonts w:asciiTheme="minorHAnsi" w:eastAsiaTheme="minorEastAsia" w:hAnsiTheme="minorHAnsi" w:cstheme="minorBidi"/>
                <w:kern w:val="0"/>
                <w:szCs w:val="22"/>
                <w:lang w:eastAsia="nl-NL"/>
              </w:rPr>
              <w:tab/>
            </w:r>
            <w:r w:rsidR="00576496" w:rsidRPr="008D7A79">
              <w:rPr>
                <w:rStyle w:val="Hyperlink"/>
                <w:b/>
              </w:rPr>
              <w:t>Les: Onkruiden, kruidachtigen</w:t>
            </w:r>
            <w:r w:rsidR="00576496">
              <w:rPr>
                <w:webHidden/>
              </w:rPr>
              <w:tab/>
            </w:r>
            <w:r w:rsidR="00E92D73">
              <w:rPr>
                <w:webHidden/>
              </w:rPr>
              <w:fldChar w:fldCharType="begin"/>
            </w:r>
            <w:r w:rsidR="00576496">
              <w:rPr>
                <w:webHidden/>
              </w:rPr>
              <w:instrText xml:space="preserve"> PAGEREF _Toc49326488 \h </w:instrText>
            </w:r>
            <w:r w:rsidR="00E92D73">
              <w:rPr>
                <w:webHidden/>
              </w:rPr>
            </w:r>
            <w:r w:rsidR="00E92D73">
              <w:rPr>
                <w:webHidden/>
              </w:rPr>
              <w:fldChar w:fldCharType="separate"/>
            </w:r>
            <w:r w:rsidR="00A2456E">
              <w:rPr>
                <w:webHidden/>
              </w:rPr>
              <w:t>11</w:t>
            </w:r>
            <w:r w:rsidR="00E92D73">
              <w:rPr>
                <w:webHidden/>
              </w:rPr>
              <w:fldChar w:fldCharType="end"/>
            </w:r>
          </w:hyperlink>
        </w:p>
        <w:p w14:paraId="1B2BDCDE" w14:textId="77777777" w:rsidR="00576496" w:rsidRDefault="00233809">
          <w:pPr>
            <w:pStyle w:val="Inhopg1"/>
            <w:rPr>
              <w:rFonts w:asciiTheme="minorHAnsi" w:eastAsiaTheme="minorEastAsia" w:hAnsiTheme="minorHAnsi" w:cstheme="minorBidi"/>
              <w:kern w:val="0"/>
              <w:szCs w:val="22"/>
              <w:lang w:eastAsia="nl-NL"/>
            </w:rPr>
          </w:pPr>
          <w:hyperlink w:anchor="_Toc49326489" w:history="1">
            <w:r w:rsidR="00576496" w:rsidRPr="008D7A79">
              <w:rPr>
                <w:rStyle w:val="Hyperlink"/>
                <w:b/>
              </w:rPr>
              <w:t>5.</w:t>
            </w:r>
            <w:r w:rsidR="00576496">
              <w:rPr>
                <w:rFonts w:asciiTheme="minorHAnsi" w:eastAsiaTheme="minorEastAsia" w:hAnsiTheme="minorHAnsi" w:cstheme="minorBidi"/>
                <w:kern w:val="0"/>
                <w:szCs w:val="22"/>
                <w:lang w:eastAsia="nl-NL"/>
              </w:rPr>
              <w:tab/>
            </w:r>
            <w:r w:rsidR="00576496" w:rsidRPr="008D7A79">
              <w:rPr>
                <w:rStyle w:val="Hyperlink"/>
                <w:b/>
              </w:rPr>
              <w:t>Les: Veilig en gezond werken</w:t>
            </w:r>
            <w:r w:rsidR="00576496">
              <w:rPr>
                <w:webHidden/>
              </w:rPr>
              <w:tab/>
            </w:r>
            <w:r w:rsidR="00E92D73">
              <w:rPr>
                <w:webHidden/>
              </w:rPr>
              <w:fldChar w:fldCharType="begin"/>
            </w:r>
            <w:r w:rsidR="00576496">
              <w:rPr>
                <w:webHidden/>
              </w:rPr>
              <w:instrText xml:space="preserve"> PAGEREF _Toc49326489 \h </w:instrText>
            </w:r>
            <w:r w:rsidR="00E92D73">
              <w:rPr>
                <w:webHidden/>
              </w:rPr>
            </w:r>
            <w:r w:rsidR="00E92D73">
              <w:rPr>
                <w:webHidden/>
              </w:rPr>
              <w:fldChar w:fldCharType="separate"/>
            </w:r>
            <w:r w:rsidR="00A2456E">
              <w:rPr>
                <w:webHidden/>
              </w:rPr>
              <w:t>12</w:t>
            </w:r>
            <w:r w:rsidR="00E92D73">
              <w:rPr>
                <w:webHidden/>
              </w:rPr>
              <w:fldChar w:fldCharType="end"/>
            </w:r>
          </w:hyperlink>
        </w:p>
        <w:p w14:paraId="7CC4DE80" w14:textId="77777777" w:rsidR="0071206A" w:rsidRDefault="00E92D73" w:rsidP="0071206A">
          <w:pPr>
            <w:rPr>
              <w:b/>
              <w:bCs/>
            </w:rPr>
          </w:pPr>
          <w:r w:rsidRPr="004769D6">
            <w:rPr>
              <w:b/>
              <w:bCs/>
            </w:rPr>
            <w:fldChar w:fldCharType="end"/>
          </w:r>
        </w:p>
      </w:sdtContent>
    </w:sdt>
    <w:p w14:paraId="2798DB00" w14:textId="77777777" w:rsidR="0071206A" w:rsidRPr="00021B03" w:rsidRDefault="0071206A" w:rsidP="0071206A">
      <w:pPr>
        <w:tabs>
          <w:tab w:val="left" w:pos="1430"/>
        </w:tabs>
        <w:rPr>
          <w:rFonts w:eastAsiaTheme="majorEastAsia"/>
          <w:szCs w:val="22"/>
        </w:rPr>
      </w:pPr>
      <w:bookmarkStart w:id="4" w:name="_Toc529264030"/>
    </w:p>
    <w:p w14:paraId="2E164447" w14:textId="77777777" w:rsidR="0071206A" w:rsidRDefault="0071206A" w:rsidP="0071206A">
      <w:pPr>
        <w:tabs>
          <w:tab w:val="left" w:pos="1430"/>
        </w:tabs>
        <w:rPr>
          <w:rFonts w:eastAsiaTheme="majorEastAsia"/>
          <w:szCs w:val="22"/>
        </w:rPr>
      </w:pPr>
    </w:p>
    <w:p w14:paraId="274610E4" w14:textId="77777777" w:rsidR="0071206A" w:rsidRDefault="0071206A" w:rsidP="0071206A">
      <w:pPr>
        <w:tabs>
          <w:tab w:val="left" w:pos="1430"/>
        </w:tabs>
        <w:rPr>
          <w:rFonts w:eastAsiaTheme="majorEastAsia"/>
          <w:szCs w:val="22"/>
        </w:rPr>
      </w:pPr>
    </w:p>
    <w:p w14:paraId="4602BE0A" w14:textId="77777777" w:rsidR="0071206A" w:rsidRDefault="0071206A" w:rsidP="0071206A">
      <w:pPr>
        <w:tabs>
          <w:tab w:val="left" w:pos="1430"/>
        </w:tabs>
        <w:rPr>
          <w:rFonts w:eastAsiaTheme="majorEastAsia"/>
          <w:szCs w:val="22"/>
        </w:rPr>
      </w:pPr>
    </w:p>
    <w:p w14:paraId="72415CD9" w14:textId="77777777" w:rsidR="0071206A" w:rsidRDefault="0071206A" w:rsidP="0071206A">
      <w:pPr>
        <w:tabs>
          <w:tab w:val="left" w:pos="1430"/>
        </w:tabs>
        <w:rPr>
          <w:rFonts w:eastAsiaTheme="majorEastAsia"/>
          <w:szCs w:val="22"/>
        </w:rPr>
      </w:pPr>
    </w:p>
    <w:p w14:paraId="5093DB28" w14:textId="77777777" w:rsidR="0071206A" w:rsidRDefault="0071206A" w:rsidP="0071206A">
      <w:pPr>
        <w:tabs>
          <w:tab w:val="left" w:pos="1430"/>
        </w:tabs>
        <w:rPr>
          <w:rFonts w:eastAsiaTheme="majorEastAsia"/>
          <w:szCs w:val="22"/>
        </w:rPr>
      </w:pPr>
    </w:p>
    <w:p w14:paraId="534B5DC7" w14:textId="77777777" w:rsidR="0071206A" w:rsidRDefault="0071206A" w:rsidP="0071206A">
      <w:pPr>
        <w:tabs>
          <w:tab w:val="left" w:pos="1430"/>
        </w:tabs>
        <w:rPr>
          <w:rFonts w:eastAsiaTheme="majorEastAsia"/>
          <w:szCs w:val="22"/>
        </w:rPr>
      </w:pPr>
    </w:p>
    <w:p w14:paraId="0D5989BE" w14:textId="77777777" w:rsidR="0071206A" w:rsidRDefault="0071206A" w:rsidP="0071206A">
      <w:pPr>
        <w:tabs>
          <w:tab w:val="left" w:pos="1430"/>
        </w:tabs>
        <w:rPr>
          <w:rFonts w:eastAsiaTheme="majorEastAsia"/>
          <w:szCs w:val="22"/>
        </w:rPr>
      </w:pPr>
    </w:p>
    <w:p w14:paraId="3F05E776" w14:textId="77777777" w:rsidR="0071206A" w:rsidRDefault="0071206A" w:rsidP="0071206A">
      <w:pPr>
        <w:tabs>
          <w:tab w:val="left" w:pos="1430"/>
        </w:tabs>
        <w:rPr>
          <w:rFonts w:eastAsiaTheme="majorEastAsia"/>
          <w:szCs w:val="22"/>
        </w:rPr>
      </w:pPr>
    </w:p>
    <w:p w14:paraId="608D5E80" w14:textId="77777777" w:rsidR="0071206A" w:rsidRDefault="0071206A" w:rsidP="0071206A">
      <w:pPr>
        <w:tabs>
          <w:tab w:val="left" w:pos="1430"/>
        </w:tabs>
        <w:rPr>
          <w:rFonts w:eastAsiaTheme="majorEastAsia"/>
          <w:szCs w:val="22"/>
        </w:rPr>
      </w:pPr>
    </w:p>
    <w:p w14:paraId="2A6F3D07" w14:textId="77777777" w:rsidR="0071206A" w:rsidRDefault="0071206A" w:rsidP="0071206A">
      <w:pPr>
        <w:tabs>
          <w:tab w:val="left" w:pos="1430"/>
        </w:tabs>
        <w:rPr>
          <w:rFonts w:eastAsiaTheme="majorEastAsia"/>
          <w:szCs w:val="22"/>
        </w:rPr>
      </w:pPr>
    </w:p>
    <w:p w14:paraId="0884F7EF" w14:textId="77777777" w:rsidR="0071206A" w:rsidRDefault="0071206A" w:rsidP="0071206A">
      <w:pPr>
        <w:tabs>
          <w:tab w:val="left" w:pos="1430"/>
        </w:tabs>
        <w:rPr>
          <w:rFonts w:eastAsiaTheme="majorEastAsia"/>
          <w:szCs w:val="22"/>
        </w:rPr>
      </w:pPr>
    </w:p>
    <w:p w14:paraId="70283CC0" w14:textId="77777777" w:rsidR="0071206A" w:rsidRDefault="0071206A" w:rsidP="0071206A">
      <w:pPr>
        <w:tabs>
          <w:tab w:val="left" w:pos="1430"/>
        </w:tabs>
        <w:rPr>
          <w:rFonts w:eastAsiaTheme="majorEastAsia"/>
          <w:szCs w:val="22"/>
        </w:rPr>
      </w:pPr>
    </w:p>
    <w:p w14:paraId="52AF830A" w14:textId="77777777" w:rsidR="00AB2808" w:rsidRDefault="00AB2808" w:rsidP="0071206A">
      <w:pPr>
        <w:tabs>
          <w:tab w:val="left" w:pos="1430"/>
        </w:tabs>
        <w:rPr>
          <w:rFonts w:eastAsiaTheme="majorEastAsia"/>
          <w:szCs w:val="22"/>
        </w:rPr>
      </w:pPr>
    </w:p>
    <w:p w14:paraId="3243090D" w14:textId="77777777" w:rsidR="00AB2808" w:rsidRDefault="00AB2808" w:rsidP="0071206A">
      <w:pPr>
        <w:tabs>
          <w:tab w:val="left" w:pos="1430"/>
        </w:tabs>
        <w:rPr>
          <w:rFonts w:eastAsiaTheme="majorEastAsia"/>
          <w:szCs w:val="22"/>
        </w:rPr>
      </w:pPr>
    </w:p>
    <w:p w14:paraId="50BEF936" w14:textId="77777777" w:rsidR="00AB2808" w:rsidRDefault="00AB2808" w:rsidP="0071206A">
      <w:pPr>
        <w:tabs>
          <w:tab w:val="left" w:pos="1430"/>
        </w:tabs>
        <w:rPr>
          <w:rFonts w:eastAsiaTheme="majorEastAsia"/>
          <w:szCs w:val="22"/>
        </w:rPr>
      </w:pPr>
    </w:p>
    <w:p w14:paraId="496B5D04" w14:textId="77777777" w:rsidR="00AB2808" w:rsidRDefault="00AB2808" w:rsidP="0071206A">
      <w:pPr>
        <w:tabs>
          <w:tab w:val="left" w:pos="1430"/>
        </w:tabs>
        <w:rPr>
          <w:rFonts w:eastAsiaTheme="majorEastAsia"/>
          <w:szCs w:val="22"/>
        </w:rPr>
      </w:pPr>
    </w:p>
    <w:p w14:paraId="36DC3879" w14:textId="77777777" w:rsidR="00AB2808" w:rsidRDefault="00AB2808" w:rsidP="0071206A">
      <w:pPr>
        <w:tabs>
          <w:tab w:val="left" w:pos="1430"/>
        </w:tabs>
        <w:rPr>
          <w:rFonts w:eastAsiaTheme="majorEastAsia"/>
          <w:szCs w:val="22"/>
        </w:rPr>
      </w:pPr>
    </w:p>
    <w:p w14:paraId="396F4184" w14:textId="77777777" w:rsidR="00AB2808" w:rsidRDefault="00AB2808" w:rsidP="0071206A">
      <w:pPr>
        <w:tabs>
          <w:tab w:val="left" w:pos="1430"/>
        </w:tabs>
        <w:rPr>
          <w:rFonts w:eastAsiaTheme="majorEastAsia"/>
          <w:szCs w:val="22"/>
        </w:rPr>
      </w:pPr>
    </w:p>
    <w:p w14:paraId="7C312A55" w14:textId="77777777" w:rsidR="0071206A" w:rsidRDefault="0071206A" w:rsidP="0071206A">
      <w:pPr>
        <w:tabs>
          <w:tab w:val="left" w:pos="1430"/>
        </w:tabs>
        <w:rPr>
          <w:rFonts w:eastAsiaTheme="majorEastAsia"/>
          <w:szCs w:val="22"/>
        </w:rPr>
      </w:pPr>
    </w:p>
    <w:p w14:paraId="053206BA" w14:textId="77777777" w:rsidR="0071206A" w:rsidRDefault="0071206A" w:rsidP="0071206A">
      <w:pPr>
        <w:tabs>
          <w:tab w:val="left" w:pos="1430"/>
        </w:tabs>
        <w:rPr>
          <w:rFonts w:eastAsiaTheme="majorEastAsia"/>
          <w:szCs w:val="22"/>
        </w:rPr>
      </w:pPr>
    </w:p>
    <w:p w14:paraId="6B38CD2F" w14:textId="77777777" w:rsidR="0071206A" w:rsidRDefault="0071206A" w:rsidP="0071206A">
      <w:pPr>
        <w:tabs>
          <w:tab w:val="left" w:pos="1430"/>
        </w:tabs>
        <w:rPr>
          <w:rFonts w:eastAsiaTheme="majorEastAsia"/>
          <w:szCs w:val="22"/>
        </w:rPr>
      </w:pPr>
    </w:p>
    <w:p w14:paraId="7D246614" w14:textId="77777777" w:rsidR="0071206A" w:rsidRDefault="0071206A" w:rsidP="0071206A">
      <w:pPr>
        <w:tabs>
          <w:tab w:val="left" w:pos="1430"/>
        </w:tabs>
        <w:rPr>
          <w:rFonts w:eastAsiaTheme="majorEastAsia"/>
          <w:szCs w:val="22"/>
        </w:rPr>
      </w:pPr>
    </w:p>
    <w:p w14:paraId="786CFD94" w14:textId="77777777" w:rsidR="0071206A" w:rsidRDefault="0071206A" w:rsidP="0071206A">
      <w:pPr>
        <w:tabs>
          <w:tab w:val="left" w:pos="1430"/>
        </w:tabs>
        <w:rPr>
          <w:rFonts w:eastAsiaTheme="majorEastAsia"/>
          <w:szCs w:val="22"/>
        </w:rPr>
      </w:pPr>
    </w:p>
    <w:p w14:paraId="084921C3" w14:textId="77777777" w:rsidR="0071206A" w:rsidRDefault="0071206A" w:rsidP="0071206A">
      <w:pPr>
        <w:tabs>
          <w:tab w:val="left" w:pos="1430"/>
        </w:tabs>
        <w:rPr>
          <w:rFonts w:eastAsiaTheme="majorEastAsia"/>
          <w:szCs w:val="22"/>
        </w:rPr>
      </w:pPr>
    </w:p>
    <w:p w14:paraId="78A0E737" w14:textId="77777777" w:rsidR="0071206A" w:rsidRDefault="0071206A" w:rsidP="0071206A">
      <w:pPr>
        <w:tabs>
          <w:tab w:val="left" w:pos="1430"/>
        </w:tabs>
        <w:rPr>
          <w:rFonts w:eastAsiaTheme="majorEastAsia"/>
          <w:szCs w:val="22"/>
        </w:rPr>
      </w:pPr>
    </w:p>
    <w:p w14:paraId="4FD31DB8" w14:textId="77777777" w:rsidR="0071206A" w:rsidRDefault="0071206A" w:rsidP="0071206A">
      <w:pPr>
        <w:tabs>
          <w:tab w:val="left" w:pos="1430"/>
        </w:tabs>
        <w:rPr>
          <w:rFonts w:eastAsiaTheme="majorEastAsia"/>
          <w:szCs w:val="22"/>
        </w:rPr>
      </w:pPr>
    </w:p>
    <w:p w14:paraId="7127F5AE" w14:textId="77777777" w:rsidR="0071206A" w:rsidRDefault="0071206A" w:rsidP="0071206A">
      <w:pPr>
        <w:tabs>
          <w:tab w:val="left" w:pos="1430"/>
        </w:tabs>
        <w:rPr>
          <w:rFonts w:eastAsiaTheme="majorEastAsia"/>
          <w:szCs w:val="22"/>
        </w:rPr>
      </w:pPr>
    </w:p>
    <w:p w14:paraId="25090C3F" w14:textId="77777777" w:rsidR="0071206A" w:rsidRDefault="0071206A" w:rsidP="0071206A">
      <w:pPr>
        <w:tabs>
          <w:tab w:val="left" w:pos="1430"/>
        </w:tabs>
        <w:rPr>
          <w:rFonts w:eastAsiaTheme="majorEastAsia"/>
          <w:szCs w:val="22"/>
        </w:rPr>
      </w:pPr>
    </w:p>
    <w:p w14:paraId="6727A66D" w14:textId="77777777" w:rsidR="0071206A" w:rsidRPr="00021B03" w:rsidRDefault="0071206A" w:rsidP="0071206A">
      <w:pPr>
        <w:tabs>
          <w:tab w:val="left" w:pos="1430"/>
        </w:tabs>
        <w:rPr>
          <w:rFonts w:eastAsiaTheme="majorEastAsia"/>
          <w:szCs w:val="22"/>
        </w:rPr>
      </w:pPr>
    </w:p>
    <w:p w14:paraId="77287FC2" w14:textId="77777777" w:rsidR="0071206A" w:rsidRPr="0077444B" w:rsidRDefault="0071206A" w:rsidP="0071206A">
      <w:pPr>
        <w:tabs>
          <w:tab w:val="left" w:pos="1430"/>
        </w:tabs>
      </w:pPr>
      <w:r w:rsidRPr="0077444B">
        <w:t>Auteur</w:t>
      </w:r>
      <w:r w:rsidR="00E5103B" w:rsidRPr="0077444B">
        <w:t>(</w:t>
      </w:r>
      <w:r w:rsidRPr="0077444B">
        <w:t>s</w:t>
      </w:r>
      <w:r w:rsidR="00E5103B" w:rsidRPr="0077444B">
        <w:t>)</w:t>
      </w:r>
      <w:r w:rsidRPr="0077444B">
        <w:t xml:space="preserve">: </w:t>
      </w:r>
      <w:r w:rsidR="00046061">
        <w:t>Henri van Son</w:t>
      </w:r>
    </w:p>
    <w:bookmarkEnd w:id="4"/>
    <w:p w14:paraId="67BA1F59" w14:textId="77777777" w:rsidR="00215D0A" w:rsidRDefault="00215D0A">
      <w:pPr>
        <w:spacing w:after="200"/>
        <w:ind w:right="0"/>
        <w:rPr>
          <w:b/>
          <w:kern w:val="32"/>
          <w:sz w:val="28"/>
          <w:szCs w:val="56"/>
        </w:rPr>
      </w:pPr>
      <w:r>
        <w:rPr>
          <w:b/>
          <w:smallCaps/>
          <w:sz w:val="28"/>
        </w:rPr>
        <w:br w:type="page"/>
      </w:r>
    </w:p>
    <w:p w14:paraId="6A518C7F" w14:textId="77777777" w:rsidR="00532B9E" w:rsidRPr="00853F4A" w:rsidRDefault="00532B9E" w:rsidP="00532B9E">
      <w:pPr>
        <w:pStyle w:val="Kop1"/>
        <w:spacing w:line="276" w:lineRule="auto"/>
        <w:ind w:left="432" w:hanging="432"/>
        <w:rPr>
          <w:rFonts w:ascii="Arial" w:hAnsi="Arial"/>
          <w:b/>
          <w:smallCaps w:val="0"/>
          <w:sz w:val="28"/>
        </w:rPr>
      </w:pPr>
      <w:bookmarkStart w:id="5" w:name="_Toc49326479"/>
      <w:r w:rsidRPr="00853F4A">
        <w:rPr>
          <w:rFonts w:ascii="Arial" w:hAnsi="Arial"/>
          <w:b/>
          <w:smallCaps w:val="0"/>
          <w:sz w:val="28"/>
        </w:rPr>
        <w:lastRenderedPageBreak/>
        <w:t>Leerdoelen en succescriteria</w:t>
      </w:r>
      <w:bookmarkEnd w:id="5"/>
    </w:p>
    <w:p w14:paraId="5587C4F1" w14:textId="77777777" w:rsidR="00532B9E" w:rsidRDefault="00532B9E" w:rsidP="00532B9E"/>
    <w:tbl>
      <w:tblPr>
        <w:tblStyle w:val="Tabelraster"/>
        <w:tblW w:w="9568" w:type="dxa"/>
        <w:tblInd w:w="-998" w:type="dxa"/>
        <w:tblLayout w:type="fixed"/>
        <w:tblLook w:val="04A0" w:firstRow="1" w:lastRow="0" w:firstColumn="1" w:lastColumn="0" w:noHBand="0" w:noVBand="1"/>
      </w:tblPr>
      <w:tblGrid>
        <w:gridCol w:w="550"/>
        <w:gridCol w:w="5257"/>
        <w:gridCol w:w="425"/>
        <w:gridCol w:w="425"/>
        <w:gridCol w:w="425"/>
        <w:gridCol w:w="497"/>
        <w:gridCol w:w="497"/>
        <w:gridCol w:w="497"/>
        <w:gridCol w:w="497"/>
        <w:gridCol w:w="498"/>
      </w:tblGrid>
      <w:tr w:rsidR="00E954F5" w:rsidRPr="00C976C3" w14:paraId="790243D6" w14:textId="77777777" w:rsidTr="00E954F5">
        <w:trPr>
          <w:cantSplit/>
          <w:trHeight w:val="3297"/>
        </w:trPr>
        <w:tc>
          <w:tcPr>
            <w:tcW w:w="5807" w:type="dxa"/>
            <w:gridSpan w:val="2"/>
            <w:shd w:val="clear" w:color="auto" w:fill="7F7F7F" w:themeFill="text1" w:themeFillTint="80"/>
            <w:vAlign w:val="center"/>
          </w:tcPr>
          <w:p w14:paraId="549B4577" w14:textId="77777777" w:rsidR="00E954F5" w:rsidRPr="00C976C3" w:rsidRDefault="00E954F5" w:rsidP="0077444B">
            <w:pPr>
              <w:spacing w:line="276" w:lineRule="auto"/>
              <w:rPr>
                <w:b/>
                <w:bCs/>
                <w:sz w:val="18"/>
              </w:rPr>
            </w:pPr>
            <w:r>
              <w:rPr>
                <w:b/>
                <w:bCs/>
                <w:color w:val="FFFFFF" w:themeColor="background1"/>
                <w:sz w:val="18"/>
              </w:rPr>
              <w:t>Leerdoelen en s</w:t>
            </w:r>
            <w:r w:rsidRPr="00C976C3">
              <w:rPr>
                <w:b/>
                <w:bCs/>
                <w:color w:val="FFFFFF" w:themeColor="background1"/>
                <w:sz w:val="18"/>
              </w:rPr>
              <w:t>uccescriteria</w:t>
            </w:r>
          </w:p>
        </w:tc>
        <w:tc>
          <w:tcPr>
            <w:tcW w:w="425" w:type="dxa"/>
            <w:shd w:val="clear" w:color="auto" w:fill="7F7F7F" w:themeFill="text1" w:themeFillTint="80"/>
            <w:textDirection w:val="btLr"/>
            <w:vAlign w:val="center"/>
          </w:tcPr>
          <w:p w14:paraId="63C4BFFE" w14:textId="77777777" w:rsidR="00E954F5" w:rsidRDefault="00E954F5" w:rsidP="0077444B">
            <w:pPr>
              <w:spacing w:line="276" w:lineRule="auto"/>
              <w:ind w:left="113"/>
              <w:rPr>
                <w:b/>
                <w:bCs/>
                <w:color w:val="FFFFFF" w:themeColor="background1"/>
                <w:sz w:val="18"/>
              </w:rPr>
            </w:pPr>
            <w:r>
              <w:rPr>
                <w:b/>
                <w:bCs/>
                <w:color w:val="FFFFFF" w:themeColor="background1"/>
                <w:sz w:val="18"/>
              </w:rPr>
              <w:t>Kennis</w:t>
            </w:r>
          </w:p>
        </w:tc>
        <w:tc>
          <w:tcPr>
            <w:tcW w:w="425" w:type="dxa"/>
            <w:shd w:val="clear" w:color="auto" w:fill="7F7F7F" w:themeFill="text1" w:themeFillTint="80"/>
            <w:textDirection w:val="btLr"/>
            <w:vAlign w:val="center"/>
          </w:tcPr>
          <w:p w14:paraId="0E066458" w14:textId="77777777" w:rsidR="00E954F5" w:rsidRDefault="00E954F5" w:rsidP="0077444B">
            <w:pPr>
              <w:ind w:left="113"/>
              <w:rPr>
                <w:b/>
                <w:bCs/>
                <w:color w:val="FFFFFF" w:themeColor="background1"/>
                <w:sz w:val="18"/>
              </w:rPr>
            </w:pPr>
            <w:r>
              <w:rPr>
                <w:b/>
                <w:bCs/>
                <w:color w:val="FFFFFF" w:themeColor="background1"/>
                <w:sz w:val="18"/>
              </w:rPr>
              <w:t>Praktijk</w:t>
            </w:r>
          </w:p>
        </w:tc>
        <w:tc>
          <w:tcPr>
            <w:tcW w:w="425" w:type="dxa"/>
            <w:shd w:val="clear" w:color="auto" w:fill="7F7F7F" w:themeFill="text1" w:themeFillTint="80"/>
            <w:textDirection w:val="btLr"/>
            <w:vAlign w:val="center"/>
          </w:tcPr>
          <w:p w14:paraId="26443B1E" w14:textId="77777777" w:rsidR="00E954F5" w:rsidRDefault="00E954F5" w:rsidP="0077444B">
            <w:pPr>
              <w:ind w:left="113"/>
              <w:rPr>
                <w:b/>
                <w:bCs/>
                <w:color w:val="FFFFFF" w:themeColor="background1"/>
                <w:sz w:val="18"/>
              </w:rPr>
            </w:pPr>
            <w:r>
              <w:rPr>
                <w:b/>
                <w:bCs/>
                <w:color w:val="FFFFFF" w:themeColor="background1"/>
                <w:sz w:val="18"/>
              </w:rPr>
              <w:t>Product</w:t>
            </w:r>
          </w:p>
        </w:tc>
        <w:tc>
          <w:tcPr>
            <w:tcW w:w="497" w:type="dxa"/>
            <w:shd w:val="clear" w:color="auto" w:fill="FBD4B4" w:themeFill="accent6" w:themeFillTint="66"/>
            <w:textDirection w:val="btLr"/>
            <w:vAlign w:val="center"/>
          </w:tcPr>
          <w:p w14:paraId="229CBBC0" w14:textId="77777777" w:rsidR="00E954F5" w:rsidRPr="00E749EF" w:rsidRDefault="00E954F5" w:rsidP="0077444B">
            <w:pPr>
              <w:ind w:left="113"/>
              <w:rPr>
                <w:b/>
                <w:bCs/>
                <w:color w:val="auto"/>
                <w:sz w:val="18"/>
              </w:rPr>
            </w:pPr>
            <w:proofErr w:type="spellStart"/>
            <w:r w:rsidRPr="00E749EF">
              <w:rPr>
                <w:b/>
                <w:bCs/>
                <w:color w:val="auto"/>
                <w:sz w:val="18"/>
              </w:rPr>
              <w:t>Werkvoorbereiden</w:t>
            </w:r>
            <w:proofErr w:type="spellEnd"/>
          </w:p>
        </w:tc>
        <w:tc>
          <w:tcPr>
            <w:tcW w:w="497" w:type="dxa"/>
            <w:shd w:val="clear" w:color="auto" w:fill="FBD4B4" w:themeFill="accent6" w:themeFillTint="66"/>
            <w:textDirection w:val="btLr"/>
          </w:tcPr>
          <w:p w14:paraId="71DB8405" w14:textId="77777777" w:rsidR="00E954F5" w:rsidRPr="00E749EF" w:rsidRDefault="00E954F5" w:rsidP="0077444B">
            <w:pPr>
              <w:ind w:left="113"/>
              <w:rPr>
                <w:b/>
                <w:bCs/>
                <w:color w:val="auto"/>
                <w:sz w:val="18"/>
              </w:rPr>
            </w:pPr>
            <w:r>
              <w:rPr>
                <w:b/>
                <w:bCs/>
                <w:color w:val="auto"/>
                <w:sz w:val="18"/>
              </w:rPr>
              <w:t>S</w:t>
            </w:r>
            <w:r w:rsidRPr="00E749EF">
              <w:rPr>
                <w:b/>
                <w:bCs/>
                <w:color w:val="auto"/>
                <w:sz w:val="18"/>
              </w:rPr>
              <w:t>noeien bomen</w:t>
            </w:r>
            <w:r>
              <w:rPr>
                <w:b/>
                <w:bCs/>
                <w:color w:val="auto"/>
                <w:sz w:val="18"/>
              </w:rPr>
              <w:t xml:space="preserve">, </w:t>
            </w:r>
            <w:r w:rsidRPr="00E749EF">
              <w:rPr>
                <w:b/>
                <w:bCs/>
                <w:color w:val="auto"/>
                <w:sz w:val="18"/>
              </w:rPr>
              <w:t>heesters</w:t>
            </w:r>
            <w:r>
              <w:rPr>
                <w:b/>
                <w:bCs/>
                <w:color w:val="auto"/>
                <w:sz w:val="18"/>
              </w:rPr>
              <w:t>, hagen</w:t>
            </w:r>
          </w:p>
        </w:tc>
        <w:tc>
          <w:tcPr>
            <w:tcW w:w="497" w:type="dxa"/>
            <w:shd w:val="clear" w:color="auto" w:fill="FBD4B4" w:themeFill="accent6" w:themeFillTint="66"/>
            <w:textDirection w:val="btLr"/>
          </w:tcPr>
          <w:p w14:paraId="0D64BAC4" w14:textId="77777777" w:rsidR="00E954F5" w:rsidRPr="00E749EF" w:rsidRDefault="00E954F5" w:rsidP="0077444B">
            <w:pPr>
              <w:ind w:left="113"/>
              <w:rPr>
                <w:b/>
                <w:bCs/>
                <w:color w:val="auto"/>
                <w:sz w:val="18"/>
              </w:rPr>
            </w:pPr>
            <w:r>
              <w:rPr>
                <w:b/>
                <w:bCs/>
                <w:color w:val="auto"/>
                <w:sz w:val="18"/>
              </w:rPr>
              <w:t>Gazon, vijver, verhardingen</w:t>
            </w:r>
          </w:p>
        </w:tc>
        <w:tc>
          <w:tcPr>
            <w:tcW w:w="497" w:type="dxa"/>
            <w:shd w:val="clear" w:color="auto" w:fill="FBD4B4" w:themeFill="accent6" w:themeFillTint="66"/>
            <w:textDirection w:val="btLr"/>
          </w:tcPr>
          <w:p w14:paraId="6C5DA9EC" w14:textId="77777777" w:rsidR="00E954F5" w:rsidRPr="00E749EF" w:rsidRDefault="00E954F5" w:rsidP="0077444B">
            <w:pPr>
              <w:ind w:left="113"/>
              <w:rPr>
                <w:b/>
                <w:bCs/>
                <w:color w:val="auto"/>
                <w:sz w:val="18"/>
              </w:rPr>
            </w:pPr>
            <w:r>
              <w:rPr>
                <w:b/>
                <w:bCs/>
                <w:color w:val="auto"/>
                <w:sz w:val="18"/>
              </w:rPr>
              <w:t xml:space="preserve">Onkruiden, </w:t>
            </w:r>
            <w:proofErr w:type="spellStart"/>
            <w:r>
              <w:rPr>
                <w:b/>
                <w:bCs/>
                <w:color w:val="auto"/>
                <w:sz w:val="18"/>
              </w:rPr>
              <w:t>kruidachtigen</w:t>
            </w:r>
            <w:proofErr w:type="spellEnd"/>
          </w:p>
        </w:tc>
        <w:tc>
          <w:tcPr>
            <w:tcW w:w="498" w:type="dxa"/>
            <w:shd w:val="clear" w:color="auto" w:fill="FBD4B4" w:themeFill="accent6" w:themeFillTint="66"/>
            <w:textDirection w:val="btLr"/>
          </w:tcPr>
          <w:p w14:paraId="604CAFD4" w14:textId="77777777" w:rsidR="00E954F5" w:rsidRPr="00E749EF" w:rsidRDefault="00E954F5" w:rsidP="0077444B">
            <w:pPr>
              <w:ind w:left="113"/>
              <w:rPr>
                <w:b/>
                <w:bCs/>
                <w:color w:val="auto"/>
                <w:sz w:val="18"/>
              </w:rPr>
            </w:pPr>
            <w:r>
              <w:rPr>
                <w:b/>
                <w:bCs/>
                <w:color w:val="auto"/>
                <w:sz w:val="18"/>
              </w:rPr>
              <w:t>Veilig en gezond werken</w:t>
            </w:r>
          </w:p>
        </w:tc>
      </w:tr>
      <w:tr w:rsidR="00E954F5" w:rsidRPr="00F76CDB" w14:paraId="47176E19" w14:textId="77777777" w:rsidTr="00E954F5">
        <w:tc>
          <w:tcPr>
            <w:tcW w:w="550" w:type="dxa"/>
            <w:shd w:val="clear" w:color="auto" w:fill="EAF1DD" w:themeFill="accent3" w:themeFillTint="33"/>
            <w:vAlign w:val="center"/>
          </w:tcPr>
          <w:p w14:paraId="66F15131" w14:textId="77777777" w:rsidR="00E954F5" w:rsidRPr="0077444B" w:rsidRDefault="00E954F5" w:rsidP="00EE7BF1">
            <w:pPr>
              <w:spacing w:line="276" w:lineRule="auto"/>
              <w:rPr>
                <w:bCs/>
                <w:sz w:val="18"/>
                <w:highlight w:val="yellow"/>
              </w:rPr>
            </w:pPr>
            <w:r w:rsidRPr="00934306">
              <w:rPr>
                <w:bCs/>
                <w:sz w:val="18"/>
              </w:rPr>
              <w:t>1</w:t>
            </w:r>
          </w:p>
        </w:tc>
        <w:tc>
          <w:tcPr>
            <w:tcW w:w="5257" w:type="dxa"/>
            <w:shd w:val="clear" w:color="auto" w:fill="EAF1DD" w:themeFill="accent3" w:themeFillTint="33"/>
            <w:vAlign w:val="center"/>
          </w:tcPr>
          <w:p w14:paraId="52C4A6BB" w14:textId="77777777" w:rsidR="00E954F5" w:rsidRPr="0077444B" w:rsidRDefault="00E954F5" w:rsidP="00EE7BF1">
            <w:pPr>
              <w:spacing w:line="276" w:lineRule="auto"/>
              <w:rPr>
                <w:sz w:val="18"/>
                <w:highlight w:val="yellow"/>
              </w:rPr>
            </w:pPr>
            <w:r w:rsidRPr="00934306">
              <w:rPr>
                <w:sz w:val="18"/>
              </w:rPr>
              <w:t>Je kunt onderhoudswerkzaamheden voorbereiden.</w:t>
            </w:r>
          </w:p>
        </w:tc>
        <w:tc>
          <w:tcPr>
            <w:tcW w:w="425" w:type="dxa"/>
            <w:shd w:val="clear" w:color="auto" w:fill="EAF1DD" w:themeFill="accent3" w:themeFillTint="33"/>
            <w:vAlign w:val="center"/>
          </w:tcPr>
          <w:p w14:paraId="5D3D3D48" w14:textId="77777777" w:rsidR="00E954F5" w:rsidRPr="007D490F" w:rsidRDefault="00E954F5" w:rsidP="00EE7BF1">
            <w:pPr>
              <w:spacing w:line="276" w:lineRule="auto"/>
              <w:jc w:val="center"/>
              <w:rPr>
                <w:sz w:val="18"/>
              </w:rPr>
            </w:pPr>
          </w:p>
        </w:tc>
        <w:tc>
          <w:tcPr>
            <w:tcW w:w="425" w:type="dxa"/>
            <w:shd w:val="clear" w:color="auto" w:fill="EAF1DD" w:themeFill="accent3" w:themeFillTint="33"/>
            <w:vAlign w:val="center"/>
          </w:tcPr>
          <w:p w14:paraId="1164DBD6" w14:textId="77777777" w:rsidR="00E954F5" w:rsidRPr="007D490F" w:rsidRDefault="00E954F5" w:rsidP="00EE7BF1">
            <w:pPr>
              <w:jc w:val="center"/>
              <w:rPr>
                <w:sz w:val="18"/>
              </w:rPr>
            </w:pPr>
          </w:p>
        </w:tc>
        <w:tc>
          <w:tcPr>
            <w:tcW w:w="425" w:type="dxa"/>
            <w:shd w:val="clear" w:color="auto" w:fill="EAF1DD" w:themeFill="accent3" w:themeFillTint="33"/>
            <w:vAlign w:val="center"/>
          </w:tcPr>
          <w:p w14:paraId="65524AB3" w14:textId="77777777" w:rsidR="00E954F5" w:rsidRPr="007D490F" w:rsidRDefault="00E954F5" w:rsidP="00EE7BF1">
            <w:pPr>
              <w:jc w:val="center"/>
              <w:rPr>
                <w:sz w:val="18"/>
              </w:rPr>
            </w:pPr>
          </w:p>
        </w:tc>
        <w:tc>
          <w:tcPr>
            <w:tcW w:w="497" w:type="dxa"/>
            <w:shd w:val="clear" w:color="auto" w:fill="EAF1DD" w:themeFill="accent3" w:themeFillTint="33"/>
          </w:tcPr>
          <w:p w14:paraId="2108AA71" w14:textId="77777777" w:rsidR="00E954F5" w:rsidRPr="007D490F" w:rsidRDefault="00E954F5" w:rsidP="00EE7BF1">
            <w:pPr>
              <w:jc w:val="center"/>
              <w:rPr>
                <w:sz w:val="18"/>
              </w:rPr>
            </w:pPr>
          </w:p>
        </w:tc>
        <w:tc>
          <w:tcPr>
            <w:tcW w:w="497" w:type="dxa"/>
            <w:shd w:val="clear" w:color="auto" w:fill="EAF1DD" w:themeFill="accent3" w:themeFillTint="33"/>
          </w:tcPr>
          <w:p w14:paraId="647F7CBA" w14:textId="77777777" w:rsidR="00E954F5" w:rsidRPr="007D490F" w:rsidRDefault="00E954F5" w:rsidP="00EE7BF1">
            <w:pPr>
              <w:jc w:val="center"/>
              <w:rPr>
                <w:sz w:val="18"/>
              </w:rPr>
            </w:pPr>
          </w:p>
        </w:tc>
        <w:tc>
          <w:tcPr>
            <w:tcW w:w="497" w:type="dxa"/>
            <w:shd w:val="clear" w:color="auto" w:fill="EAF1DD" w:themeFill="accent3" w:themeFillTint="33"/>
          </w:tcPr>
          <w:p w14:paraId="09E0D6F2" w14:textId="77777777" w:rsidR="00E954F5" w:rsidRPr="007D490F" w:rsidRDefault="00E954F5" w:rsidP="00EE7BF1">
            <w:pPr>
              <w:jc w:val="center"/>
              <w:rPr>
                <w:sz w:val="18"/>
              </w:rPr>
            </w:pPr>
          </w:p>
        </w:tc>
        <w:tc>
          <w:tcPr>
            <w:tcW w:w="497" w:type="dxa"/>
            <w:shd w:val="clear" w:color="auto" w:fill="EAF1DD" w:themeFill="accent3" w:themeFillTint="33"/>
          </w:tcPr>
          <w:p w14:paraId="11A2C08F" w14:textId="77777777" w:rsidR="00E954F5" w:rsidRPr="007D490F" w:rsidRDefault="00E954F5" w:rsidP="00EE7BF1">
            <w:pPr>
              <w:jc w:val="center"/>
              <w:rPr>
                <w:sz w:val="18"/>
              </w:rPr>
            </w:pPr>
          </w:p>
        </w:tc>
        <w:tc>
          <w:tcPr>
            <w:tcW w:w="498" w:type="dxa"/>
            <w:shd w:val="clear" w:color="auto" w:fill="EAF1DD" w:themeFill="accent3" w:themeFillTint="33"/>
          </w:tcPr>
          <w:p w14:paraId="2BC1DBBB" w14:textId="77777777" w:rsidR="00E954F5" w:rsidRPr="007D490F" w:rsidRDefault="00E954F5" w:rsidP="00EE7BF1">
            <w:pPr>
              <w:jc w:val="center"/>
              <w:rPr>
                <w:sz w:val="18"/>
              </w:rPr>
            </w:pPr>
          </w:p>
        </w:tc>
      </w:tr>
      <w:tr w:rsidR="00E954F5" w:rsidRPr="00F76CDB" w14:paraId="28358C6C" w14:textId="77777777" w:rsidTr="00E954F5">
        <w:tc>
          <w:tcPr>
            <w:tcW w:w="550" w:type="dxa"/>
            <w:shd w:val="clear" w:color="auto" w:fill="EAF1DD" w:themeFill="accent3" w:themeFillTint="33"/>
            <w:vAlign w:val="center"/>
          </w:tcPr>
          <w:p w14:paraId="68E794C3" w14:textId="77777777" w:rsidR="00E954F5" w:rsidRPr="0077444B" w:rsidRDefault="00E954F5" w:rsidP="00EE7BF1">
            <w:pPr>
              <w:spacing w:line="276" w:lineRule="auto"/>
              <w:rPr>
                <w:bCs/>
                <w:sz w:val="18"/>
                <w:highlight w:val="yellow"/>
              </w:rPr>
            </w:pPr>
            <w:r w:rsidRPr="00934306">
              <w:rPr>
                <w:bCs/>
                <w:sz w:val="18"/>
              </w:rPr>
              <w:t>1.1</w:t>
            </w:r>
          </w:p>
        </w:tc>
        <w:tc>
          <w:tcPr>
            <w:tcW w:w="5257" w:type="dxa"/>
            <w:vAlign w:val="bottom"/>
          </w:tcPr>
          <w:p w14:paraId="1742FB52" w14:textId="77777777" w:rsidR="00E954F5" w:rsidRPr="0077444B" w:rsidRDefault="00E954F5" w:rsidP="00EE7BF1">
            <w:pPr>
              <w:spacing w:line="276" w:lineRule="auto"/>
              <w:rPr>
                <w:sz w:val="18"/>
                <w:highlight w:val="yellow"/>
              </w:rPr>
            </w:pPr>
            <w:r w:rsidRPr="00934306">
              <w:rPr>
                <w:color w:val="000000"/>
                <w:sz w:val="18"/>
              </w:rPr>
              <w:t>Je kunt een opdracht aannemen en checkt of je de opdracht hebt begrepen.</w:t>
            </w:r>
          </w:p>
        </w:tc>
        <w:tc>
          <w:tcPr>
            <w:tcW w:w="425" w:type="dxa"/>
            <w:vAlign w:val="center"/>
          </w:tcPr>
          <w:p w14:paraId="7FB043A4" w14:textId="77777777" w:rsidR="00E954F5" w:rsidRPr="00EE7BF1" w:rsidRDefault="00E954F5" w:rsidP="00EE7BF1">
            <w:pPr>
              <w:spacing w:line="276" w:lineRule="auto"/>
              <w:jc w:val="center"/>
              <w:rPr>
                <w:sz w:val="18"/>
                <w:highlight w:val="yellow"/>
              </w:rPr>
            </w:pPr>
          </w:p>
        </w:tc>
        <w:tc>
          <w:tcPr>
            <w:tcW w:w="425" w:type="dxa"/>
            <w:vAlign w:val="center"/>
          </w:tcPr>
          <w:p w14:paraId="281FD607" w14:textId="77777777" w:rsidR="00E954F5" w:rsidRPr="00EE7BF1" w:rsidRDefault="00E954F5" w:rsidP="00EE7BF1">
            <w:pPr>
              <w:jc w:val="center"/>
              <w:rPr>
                <w:sz w:val="18"/>
                <w:highlight w:val="yellow"/>
              </w:rPr>
            </w:pPr>
            <w:r w:rsidRPr="00D61D29">
              <w:rPr>
                <w:sz w:val="18"/>
              </w:rPr>
              <w:t>x</w:t>
            </w:r>
          </w:p>
        </w:tc>
        <w:tc>
          <w:tcPr>
            <w:tcW w:w="425" w:type="dxa"/>
            <w:vAlign w:val="center"/>
          </w:tcPr>
          <w:p w14:paraId="6862904D" w14:textId="77777777" w:rsidR="00E954F5" w:rsidRPr="00755C5A" w:rsidRDefault="00E954F5" w:rsidP="00EE7BF1">
            <w:pPr>
              <w:jc w:val="center"/>
              <w:rPr>
                <w:sz w:val="18"/>
              </w:rPr>
            </w:pPr>
            <w:r w:rsidRPr="00755C5A">
              <w:rPr>
                <w:sz w:val="18"/>
              </w:rPr>
              <w:t>x</w:t>
            </w:r>
          </w:p>
        </w:tc>
        <w:tc>
          <w:tcPr>
            <w:tcW w:w="497" w:type="dxa"/>
            <w:vAlign w:val="center"/>
          </w:tcPr>
          <w:p w14:paraId="2846B7EF" w14:textId="77777777" w:rsidR="00E954F5" w:rsidRPr="002B14D0" w:rsidRDefault="00E954F5" w:rsidP="00EE7BF1">
            <w:pPr>
              <w:jc w:val="center"/>
              <w:rPr>
                <w:b/>
                <w:bCs/>
                <w:sz w:val="18"/>
              </w:rPr>
            </w:pPr>
            <w:r w:rsidRPr="002B14D0">
              <w:rPr>
                <w:b/>
                <w:bCs/>
                <w:sz w:val="18"/>
              </w:rPr>
              <w:t>x</w:t>
            </w:r>
          </w:p>
        </w:tc>
        <w:tc>
          <w:tcPr>
            <w:tcW w:w="497" w:type="dxa"/>
            <w:vAlign w:val="center"/>
          </w:tcPr>
          <w:p w14:paraId="3C0B1D1F" w14:textId="77777777" w:rsidR="00E954F5" w:rsidRPr="002B14D0" w:rsidRDefault="00E954F5" w:rsidP="00EE7BF1">
            <w:pPr>
              <w:jc w:val="center"/>
              <w:rPr>
                <w:sz w:val="18"/>
              </w:rPr>
            </w:pPr>
          </w:p>
        </w:tc>
        <w:tc>
          <w:tcPr>
            <w:tcW w:w="497" w:type="dxa"/>
            <w:vAlign w:val="center"/>
          </w:tcPr>
          <w:p w14:paraId="11690B2D" w14:textId="77777777" w:rsidR="00E954F5" w:rsidRPr="00EE7BF1" w:rsidRDefault="00E954F5" w:rsidP="00EE7BF1">
            <w:pPr>
              <w:jc w:val="center"/>
              <w:rPr>
                <w:sz w:val="18"/>
                <w:highlight w:val="yellow"/>
              </w:rPr>
            </w:pPr>
          </w:p>
        </w:tc>
        <w:tc>
          <w:tcPr>
            <w:tcW w:w="497" w:type="dxa"/>
            <w:vAlign w:val="center"/>
          </w:tcPr>
          <w:p w14:paraId="05DE79D2" w14:textId="77777777" w:rsidR="00E954F5" w:rsidRPr="00EE7BF1" w:rsidRDefault="00E954F5" w:rsidP="00EE7BF1">
            <w:pPr>
              <w:jc w:val="center"/>
              <w:rPr>
                <w:sz w:val="18"/>
                <w:highlight w:val="yellow"/>
              </w:rPr>
            </w:pPr>
          </w:p>
        </w:tc>
        <w:tc>
          <w:tcPr>
            <w:tcW w:w="498" w:type="dxa"/>
            <w:vAlign w:val="center"/>
          </w:tcPr>
          <w:p w14:paraId="42F410CE" w14:textId="77777777" w:rsidR="00E954F5" w:rsidRPr="00EE7BF1" w:rsidRDefault="00E954F5" w:rsidP="00EE7BF1">
            <w:pPr>
              <w:jc w:val="center"/>
              <w:rPr>
                <w:sz w:val="18"/>
                <w:highlight w:val="yellow"/>
              </w:rPr>
            </w:pPr>
          </w:p>
        </w:tc>
      </w:tr>
      <w:tr w:rsidR="00E954F5" w:rsidRPr="00F76CDB" w14:paraId="6F714551" w14:textId="77777777" w:rsidTr="00E954F5">
        <w:tc>
          <w:tcPr>
            <w:tcW w:w="550" w:type="dxa"/>
            <w:shd w:val="clear" w:color="auto" w:fill="EAF1DD" w:themeFill="accent3" w:themeFillTint="33"/>
            <w:vAlign w:val="center"/>
          </w:tcPr>
          <w:p w14:paraId="2958E00E" w14:textId="77777777" w:rsidR="00E954F5" w:rsidRPr="00230E13" w:rsidRDefault="00E954F5" w:rsidP="00EE7BF1">
            <w:pPr>
              <w:spacing w:line="276" w:lineRule="auto"/>
              <w:rPr>
                <w:bCs/>
                <w:sz w:val="18"/>
              </w:rPr>
            </w:pPr>
            <w:r w:rsidRPr="00934306">
              <w:rPr>
                <w:bCs/>
                <w:sz w:val="18"/>
              </w:rPr>
              <w:t>1.2</w:t>
            </w:r>
          </w:p>
        </w:tc>
        <w:tc>
          <w:tcPr>
            <w:tcW w:w="5257" w:type="dxa"/>
          </w:tcPr>
          <w:p w14:paraId="5198443D" w14:textId="77777777" w:rsidR="00E954F5" w:rsidRPr="00D1478C" w:rsidRDefault="00E954F5" w:rsidP="00EE7BF1">
            <w:pPr>
              <w:spacing w:line="276" w:lineRule="auto"/>
              <w:rPr>
                <w:sz w:val="18"/>
              </w:rPr>
            </w:pPr>
            <w:r w:rsidRPr="00934306">
              <w:rPr>
                <w:color w:val="000000"/>
                <w:sz w:val="18"/>
              </w:rPr>
              <w:t xml:space="preserve">Je kunt een werkplanning maken met uren, machines, gereedschappen, materialen en </w:t>
            </w:r>
            <w:proofErr w:type="spellStart"/>
            <w:r w:rsidRPr="00934306">
              <w:rPr>
                <w:color w:val="000000"/>
                <w:sz w:val="18"/>
              </w:rPr>
              <w:t>pbm's</w:t>
            </w:r>
            <w:proofErr w:type="spellEnd"/>
            <w:r w:rsidRPr="00934306">
              <w:rPr>
                <w:color w:val="000000"/>
                <w:sz w:val="18"/>
              </w:rPr>
              <w:t>.</w:t>
            </w:r>
          </w:p>
        </w:tc>
        <w:tc>
          <w:tcPr>
            <w:tcW w:w="425" w:type="dxa"/>
            <w:vAlign w:val="center"/>
          </w:tcPr>
          <w:p w14:paraId="597EB91E" w14:textId="77777777" w:rsidR="00E954F5" w:rsidRPr="00EE7BF1" w:rsidRDefault="00E954F5" w:rsidP="00EE7BF1">
            <w:pPr>
              <w:spacing w:line="276" w:lineRule="auto"/>
              <w:jc w:val="center"/>
              <w:rPr>
                <w:sz w:val="18"/>
              </w:rPr>
            </w:pPr>
          </w:p>
        </w:tc>
        <w:tc>
          <w:tcPr>
            <w:tcW w:w="425" w:type="dxa"/>
            <w:vAlign w:val="center"/>
          </w:tcPr>
          <w:p w14:paraId="6D908F62" w14:textId="77777777" w:rsidR="00E954F5" w:rsidRPr="00EE7BF1" w:rsidRDefault="00E954F5" w:rsidP="00EE7BF1">
            <w:pPr>
              <w:jc w:val="center"/>
              <w:rPr>
                <w:sz w:val="18"/>
              </w:rPr>
            </w:pPr>
          </w:p>
        </w:tc>
        <w:tc>
          <w:tcPr>
            <w:tcW w:w="425" w:type="dxa"/>
            <w:vAlign w:val="center"/>
          </w:tcPr>
          <w:p w14:paraId="5DD99A7C" w14:textId="77777777" w:rsidR="00E954F5" w:rsidRPr="00755C5A" w:rsidRDefault="00E954F5" w:rsidP="00EE7BF1">
            <w:pPr>
              <w:jc w:val="center"/>
              <w:rPr>
                <w:sz w:val="18"/>
              </w:rPr>
            </w:pPr>
            <w:r w:rsidRPr="00755C5A">
              <w:rPr>
                <w:sz w:val="18"/>
              </w:rPr>
              <w:t>x</w:t>
            </w:r>
          </w:p>
        </w:tc>
        <w:tc>
          <w:tcPr>
            <w:tcW w:w="497" w:type="dxa"/>
            <w:vAlign w:val="center"/>
          </w:tcPr>
          <w:p w14:paraId="000878DE" w14:textId="77777777" w:rsidR="00E954F5" w:rsidRPr="002B14D0" w:rsidRDefault="00E954F5" w:rsidP="00EE7BF1">
            <w:pPr>
              <w:jc w:val="center"/>
              <w:rPr>
                <w:b/>
                <w:bCs/>
                <w:sz w:val="18"/>
              </w:rPr>
            </w:pPr>
            <w:r w:rsidRPr="002B14D0">
              <w:rPr>
                <w:b/>
                <w:bCs/>
                <w:sz w:val="18"/>
              </w:rPr>
              <w:t>x</w:t>
            </w:r>
          </w:p>
        </w:tc>
        <w:tc>
          <w:tcPr>
            <w:tcW w:w="497" w:type="dxa"/>
            <w:vAlign w:val="center"/>
          </w:tcPr>
          <w:p w14:paraId="60118CC0" w14:textId="77777777" w:rsidR="00E954F5" w:rsidRPr="002B14D0" w:rsidRDefault="00E954F5" w:rsidP="00EE7BF1">
            <w:pPr>
              <w:jc w:val="center"/>
              <w:rPr>
                <w:sz w:val="18"/>
              </w:rPr>
            </w:pPr>
          </w:p>
        </w:tc>
        <w:tc>
          <w:tcPr>
            <w:tcW w:w="497" w:type="dxa"/>
            <w:vAlign w:val="center"/>
          </w:tcPr>
          <w:p w14:paraId="1C51931F" w14:textId="77777777" w:rsidR="00E954F5" w:rsidRPr="00EE7BF1" w:rsidRDefault="00E954F5" w:rsidP="00EE7BF1">
            <w:pPr>
              <w:jc w:val="center"/>
              <w:rPr>
                <w:sz w:val="18"/>
              </w:rPr>
            </w:pPr>
          </w:p>
        </w:tc>
        <w:tc>
          <w:tcPr>
            <w:tcW w:w="497" w:type="dxa"/>
            <w:vAlign w:val="center"/>
          </w:tcPr>
          <w:p w14:paraId="0085C68F" w14:textId="77777777" w:rsidR="00E954F5" w:rsidRPr="00EE7BF1" w:rsidRDefault="00E954F5" w:rsidP="00EE7BF1">
            <w:pPr>
              <w:jc w:val="center"/>
              <w:rPr>
                <w:sz w:val="18"/>
              </w:rPr>
            </w:pPr>
          </w:p>
        </w:tc>
        <w:tc>
          <w:tcPr>
            <w:tcW w:w="498" w:type="dxa"/>
            <w:vAlign w:val="center"/>
          </w:tcPr>
          <w:p w14:paraId="271F1B91" w14:textId="77777777" w:rsidR="00E954F5" w:rsidRPr="00EE7BF1" w:rsidRDefault="00E954F5" w:rsidP="00EE7BF1">
            <w:pPr>
              <w:jc w:val="center"/>
              <w:rPr>
                <w:sz w:val="18"/>
              </w:rPr>
            </w:pPr>
          </w:p>
        </w:tc>
      </w:tr>
      <w:tr w:rsidR="00E954F5" w:rsidRPr="00F76CDB" w14:paraId="6D5EF99D" w14:textId="77777777" w:rsidTr="00E954F5">
        <w:tc>
          <w:tcPr>
            <w:tcW w:w="550" w:type="dxa"/>
            <w:shd w:val="clear" w:color="auto" w:fill="EAF1DD" w:themeFill="accent3" w:themeFillTint="33"/>
            <w:vAlign w:val="center"/>
          </w:tcPr>
          <w:p w14:paraId="677D303E" w14:textId="77777777" w:rsidR="00E954F5" w:rsidRPr="00230E13" w:rsidRDefault="00E954F5" w:rsidP="00EE7BF1">
            <w:pPr>
              <w:spacing w:line="276" w:lineRule="auto"/>
              <w:rPr>
                <w:bCs/>
                <w:sz w:val="18"/>
              </w:rPr>
            </w:pPr>
            <w:r w:rsidRPr="00934306">
              <w:rPr>
                <w:bCs/>
                <w:sz w:val="18"/>
              </w:rPr>
              <w:t>2</w:t>
            </w:r>
          </w:p>
        </w:tc>
        <w:tc>
          <w:tcPr>
            <w:tcW w:w="5257" w:type="dxa"/>
            <w:shd w:val="clear" w:color="auto" w:fill="EAF1DD" w:themeFill="accent3" w:themeFillTint="33"/>
          </w:tcPr>
          <w:p w14:paraId="48B0ADD6" w14:textId="77777777" w:rsidR="00E954F5" w:rsidRPr="00D1478C" w:rsidRDefault="00E954F5" w:rsidP="00EE7BF1">
            <w:pPr>
              <w:spacing w:line="276" w:lineRule="auto"/>
              <w:rPr>
                <w:sz w:val="18"/>
              </w:rPr>
            </w:pPr>
            <w:r w:rsidRPr="00934306">
              <w:rPr>
                <w:sz w:val="18"/>
              </w:rPr>
              <w:t>Je kunt onderhoudswerkzaamheden uitvoeren.</w:t>
            </w:r>
          </w:p>
        </w:tc>
        <w:tc>
          <w:tcPr>
            <w:tcW w:w="425" w:type="dxa"/>
            <w:shd w:val="clear" w:color="auto" w:fill="EAF1DD" w:themeFill="accent3" w:themeFillTint="33"/>
            <w:vAlign w:val="center"/>
          </w:tcPr>
          <w:p w14:paraId="3D09D97D" w14:textId="77777777" w:rsidR="00E954F5" w:rsidRPr="00EE7BF1" w:rsidRDefault="00E954F5" w:rsidP="00EE7BF1">
            <w:pPr>
              <w:spacing w:line="276" w:lineRule="auto"/>
              <w:jc w:val="center"/>
              <w:rPr>
                <w:sz w:val="18"/>
              </w:rPr>
            </w:pPr>
          </w:p>
        </w:tc>
        <w:tc>
          <w:tcPr>
            <w:tcW w:w="425" w:type="dxa"/>
            <w:shd w:val="clear" w:color="auto" w:fill="EAF1DD" w:themeFill="accent3" w:themeFillTint="33"/>
            <w:vAlign w:val="center"/>
          </w:tcPr>
          <w:p w14:paraId="3DE955B8" w14:textId="77777777" w:rsidR="00E954F5" w:rsidRPr="00EE7BF1" w:rsidRDefault="00E954F5" w:rsidP="00EE7BF1">
            <w:pPr>
              <w:jc w:val="center"/>
              <w:rPr>
                <w:sz w:val="18"/>
              </w:rPr>
            </w:pPr>
          </w:p>
        </w:tc>
        <w:tc>
          <w:tcPr>
            <w:tcW w:w="425" w:type="dxa"/>
            <w:shd w:val="clear" w:color="auto" w:fill="EAF1DD" w:themeFill="accent3" w:themeFillTint="33"/>
            <w:vAlign w:val="center"/>
          </w:tcPr>
          <w:p w14:paraId="3B8A4E5C" w14:textId="77777777" w:rsidR="00E954F5" w:rsidRPr="00EE7BF1" w:rsidRDefault="00E954F5" w:rsidP="00EE7BF1">
            <w:pPr>
              <w:jc w:val="center"/>
              <w:rPr>
                <w:sz w:val="18"/>
              </w:rPr>
            </w:pPr>
          </w:p>
        </w:tc>
        <w:tc>
          <w:tcPr>
            <w:tcW w:w="497" w:type="dxa"/>
            <w:shd w:val="clear" w:color="auto" w:fill="EAF1DD" w:themeFill="accent3" w:themeFillTint="33"/>
            <w:vAlign w:val="center"/>
          </w:tcPr>
          <w:p w14:paraId="43ECE315" w14:textId="77777777" w:rsidR="00E954F5" w:rsidRPr="002B14D0" w:rsidRDefault="00E954F5" w:rsidP="00EE7BF1">
            <w:pPr>
              <w:jc w:val="center"/>
              <w:rPr>
                <w:sz w:val="18"/>
              </w:rPr>
            </w:pPr>
          </w:p>
        </w:tc>
        <w:tc>
          <w:tcPr>
            <w:tcW w:w="497" w:type="dxa"/>
            <w:shd w:val="clear" w:color="auto" w:fill="EAF1DD" w:themeFill="accent3" w:themeFillTint="33"/>
            <w:vAlign w:val="center"/>
          </w:tcPr>
          <w:p w14:paraId="71D0774A" w14:textId="77777777" w:rsidR="00E954F5" w:rsidRPr="002B14D0" w:rsidRDefault="00E954F5" w:rsidP="00EE7BF1">
            <w:pPr>
              <w:jc w:val="center"/>
              <w:rPr>
                <w:sz w:val="18"/>
              </w:rPr>
            </w:pPr>
          </w:p>
        </w:tc>
        <w:tc>
          <w:tcPr>
            <w:tcW w:w="497" w:type="dxa"/>
            <w:shd w:val="clear" w:color="auto" w:fill="EAF1DD" w:themeFill="accent3" w:themeFillTint="33"/>
            <w:vAlign w:val="center"/>
          </w:tcPr>
          <w:p w14:paraId="657D49D7" w14:textId="77777777" w:rsidR="00E954F5" w:rsidRPr="00EE7BF1" w:rsidRDefault="00E954F5" w:rsidP="00EE7BF1">
            <w:pPr>
              <w:jc w:val="center"/>
              <w:rPr>
                <w:sz w:val="18"/>
              </w:rPr>
            </w:pPr>
          </w:p>
        </w:tc>
        <w:tc>
          <w:tcPr>
            <w:tcW w:w="497" w:type="dxa"/>
            <w:shd w:val="clear" w:color="auto" w:fill="EAF1DD" w:themeFill="accent3" w:themeFillTint="33"/>
            <w:vAlign w:val="center"/>
          </w:tcPr>
          <w:p w14:paraId="1286B5F8" w14:textId="77777777" w:rsidR="00E954F5" w:rsidRPr="00EE7BF1" w:rsidRDefault="00E954F5" w:rsidP="00EE7BF1">
            <w:pPr>
              <w:jc w:val="center"/>
              <w:rPr>
                <w:sz w:val="18"/>
              </w:rPr>
            </w:pPr>
          </w:p>
        </w:tc>
        <w:tc>
          <w:tcPr>
            <w:tcW w:w="498" w:type="dxa"/>
            <w:shd w:val="clear" w:color="auto" w:fill="EAF1DD" w:themeFill="accent3" w:themeFillTint="33"/>
            <w:vAlign w:val="center"/>
          </w:tcPr>
          <w:p w14:paraId="54FF9E0B" w14:textId="77777777" w:rsidR="00E954F5" w:rsidRPr="00EE7BF1" w:rsidRDefault="00E954F5" w:rsidP="00EE7BF1">
            <w:pPr>
              <w:jc w:val="center"/>
              <w:rPr>
                <w:sz w:val="18"/>
              </w:rPr>
            </w:pPr>
          </w:p>
        </w:tc>
      </w:tr>
      <w:tr w:rsidR="00E954F5" w:rsidRPr="00F76CDB" w14:paraId="152D0264" w14:textId="77777777" w:rsidTr="00E954F5">
        <w:tc>
          <w:tcPr>
            <w:tcW w:w="550" w:type="dxa"/>
            <w:shd w:val="clear" w:color="auto" w:fill="EAF1DD" w:themeFill="accent3" w:themeFillTint="33"/>
            <w:vAlign w:val="center"/>
          </w:tcPr>
          <w:p w14:paraId="6F9AF245" w14:textId="77777777" w:rsidR="00E954F5" w:rsidRDefault="00E954F5" w:rsidP="00822511">
            <w:pPr>
              <w:spacing w:line="276" w:lineRule="auto"/>
              <w:rPr>
                <w:bCs/>
                <w:sz w:val="18"/>
              </w:rPr>
            </w:pPr>
            <w:r w:rsidRPr="00934306">
              <w:rPr>
                <w:bCs/>
                <w:sz w:val="18"/>
              </w:rPr>
              <w:t>2.1</w:t>
            </w:r>
          </w:p>
        </w:tc>
        <w:tc>
          <w:tcPr>
            <w:tcW w:w="5257" w:type="dxa"/>
          </w:tcPr>
          <w:p w14:paraId="264D332F" w14:textId="77777777" w:rsidR="00E954F5" w:rsidRPr="00D950DB" w:rsidRDefault="00E954F5" w:rsidP="00822511">
            <w:pPr>
              <w:spacing w:line="276" w:lineRule="auto"/>
              <w:rPr>
                <w:sz w:val="18"/>
              </w:rPr>
            </w:pPr>
            <w:r w:rsidRPr="00934306">
              <w:rPr>
                <w:color w:val="000000"/>
                <w:sz w:val="18"/>
              </w:rPr>
              <w:t>Je kunt snoeien.</w:t>
            </w:r>
          </w:p>
        </w:tc>
        <w:tc>
          <w:tcPr>
            <w:tcW w:w="425" w:type="dxa"/>
            <w:vAlign w:val="center"/>
          </w:tcPr>
          <w:p w14:paraId="7AB15E20" w14:textId="77777777" w:rsidR="00E954F5" w:rsidRPr="00EE7BF1" w:rsidRDefault="00E954F5" w:rsidP="00822511">
            <w:pPr>
              <w:spacing w:line="276" w:lineRule="auto"/>
              <w:jc w:val="center"/>
              <w:rPr>
                <w:sz w:val="18"/>
              </w:rPr>
            </w:pPr>
            <w:r>
              <w:rPr>
                <w:sz w:val="18"/>
              </w:rPr>
              <w:t>x</w:t>
            </w:r>
          </w:p>
        </w:tc>
        <w:tc>
          <w:tcPr>
            <w:tcW w:w="425" w:type="dxa"/>
            <w:vAlign w:val="center"/>
          </w:tcPr>
          <w:p w14:paraId="0174D97B" w14:textId="77777777" w:rsidR="00E954F5" w:rsidRPr="00EE7BF1" w:rsidRDefault="00E954F5" w:rsidP="00822511">
            <w:pPr>
              <w:jc w:val="center"/>
              <w:rPr>
                <w:sz w:val="18"/>
              </w:rPr>
            </w:pPr>
            <w:r>
              <w:rPr>
                <w:sz w:val="18"/>
              </w:rPr>
              <w:t>x</w:t>
            </w:r>
          </w:p>
        </w:tc>
        <w:tc>
          <w:tcPr>
            <w:tcW w:w="425" w:type="dxa"/>
            <w:vAlign w:val="center"/>
          </w:tcPr>
          <w:p w14:paraId="7AC7EDDD" w14:textId="77777777" w:rsidR="00E954F5" w:rsidRPr="00EE7BF1" w:rsidRDefault="00E954F5" w:rsidP="00822511">
            <w:pPr>
              <w:jc w:val="center"/>
              <w:rPr>
                <w:sz w:val="18"/>
              </w:rPr>
            </w:pPr>
          </w:p>
        </w:tc>
        <w:tc>
          <w:tcPr>
            <w:tcW w:w="497" w:type="dxa"/>
            <w:vAlign w:val="center"/>
          </w:tcPr>
          <w:p w14:paraId="62FD419A" w14:textId="77777777" w:rsidR="00E954F5" w:rsidRPr="002B14D0" w:rsidRDefault="00E954F5" w:rsidP="00822511">
            <w:pPr>
              <w:jc w:val="center"/>
              <w:rPr>
                <w:sz w:val="18"/>
              </w:rPr>
            </w:pPr>
          </w:p>
        </w:tc>
        <w:tc>
          <w:tcPr>
            <w:tcW w:w="497" w:type="dxa"/>
            <w:vAlign w:val="center"/>
          </w:tcPr>
          <w:p w14:paraId="28CAA22A" w14:textId="77777777" w:rsidR="00E954F5" w:rsidRPr="002B14D0" w:rsidRDefault="00E954F5" w:rsidP="00822511">
            <w:pPr>
              <w:jc w:val="center"/>
              <w:rPr>
                <w:sz w:val="18"/>
              </w:rPr>
            </w:pPr>
            <w:r w:rsidRPr="002B14D0">
              <w:rPr>
                <w:sz w:val="18"/>
              </w:rPr>
              <w:t>x</w:t>
            </w:r>
          </w:p>
        </w:tc>
        <w:tc>
          <w:tcPr>
            <w:tcW w:w="497" w:type="dxa"/>
            <w:vAlign w:val="center"/>
          </w:tcPr>
          <w:p w14:paraId="00BBEA59" w14:textId="77777777" w:rsidR="00E954F5" w:rsidRPr="00EE7BF1" w:rsidRDefault="00E954F5" w:rsidP="00822511">
            <w:pPr>
              <w:jc w:val="center"/>
              <w:rPr>
                <w:sz w:val="18"/>
              </w:rPr>
            </w:pPr>
          </w:p>
        </w:tc>
        <w:tc>
          <w:tcPr>
            <w:tcW w:w="497" w:type="dxa"/>
            <w:vAlign w:val="center"/>
          </w:tcPr>
          <w:p w14:paraId="4419F794" w14:textId="77777777" w:rsidR="00E954F5" w:rsidRPr="00EE7BF1" w:rsidRDefault="00E954F5" w:rsidP="00822511">
            <w:pPr>
              <w:jc w:val="center"/>
              <w:rPr>
                <w:sz w:val="18"/>
              </w:rPr>
            </w:pPr>
          </w:p>
        </w:tc>
        <w:tc>
          <w:tcPr>
            <w:tcW w:w="498" w:type="dxa"/>
            <w:vAlign w:val="center"/>
          </w:tcPr>
          <w:p w14:paraId="333BB8CB" w14:textId="77777777" w:rsidR="00E954F5" w:rsidRPr="00EE7BF1" w:rsidRDefault="00E954F5" w:rsidP="00822511">
            <w:pPr>
              <w:jc w:val="center"/>
              <w:rPr>
                <w:sz w:val="18"/>
              </w:rPr>
            </w:pPr>
          </w:p>
        </w:tc>
      </w:tr>
      <w:tr w:rsidR="00E954F5" w:rsidRPr="00F76CDB" w14:paraId="4BBE6D3D" w14:textId="77777777" w:rsidTr="00E954F5">
        <w:tc>
          <w:tcPr>
            <w:tcW w:w="550" w:type="dxa"/>
            <w:shd w:val="clear" w:color="auto" w:fill="EAF1DD" w:themeFill="accent3" w:themeFillTint="33"/>
            <w:vAlign w:val="center"/>
          </w:tcPr>
          <w:p w14:paraId="7AC1641B" w14:textId="77777777" w:rsidR="00E954F5" w:rsidRDefault="00E954F5" w:rsidP="00822511">
            <w:pPr>
              <w:spacing w:line="276" w:lineRule="auto"/>
              <w:rPr>
                <w:bCs/>
                <w:sz w:val="18"/>
              </w:rPr>
            </w:pPr>
            <w:r w:rsidRPr="00934306">
              <w:rPr>
                <w:bCs/>
                <w:sz w:val="18"/>
              </w:rPr>
              <w:t>2.2</w:t>
            </w:r>
          </w:p>
        </w:tc>
        <w:tc>
          <w:tcPr>
            <w:tcW w:w="5257" w:type="dxa"/>
            <w:vAlign w:val="bottom"/>
          </w:tcPr>
          <w:p w14:paraId="682A5F56" w14:textId="77777777" w:rsidR="00E954F5" w:rsidRPr="00D950DB" w:rsidRDefault="00E954F5" w:rsidP="00822511">
            <w:pPr>
              <w:spacing w:line="276" w:lineRule="auto"/>
              <w:rPr>
                <w:sz w:val="18"/>
              </w:rPr>
            </w:pPr>
            <w:r w:rsidRPr="00934306">
              <w:rPr>
                <w:color w:val="000000"/>
                <w:sz w:val="18"/>
              </w:rPr>
              <w:t>Je kunt gazon onderhouden.</w:t>
            </w:r>
          </w:p>
        </w:tc>
        <w:tc>
          <w:tcPr>
            <w:tcW w:w="425" w:type="dxa"/>
            <w:vAlign w:val="center"/>
          </w:tcPr>
          <w:p w14:paraId="3C984613" w14:textId="77777777" w:rsidR="00E954F5" w:rsidRPr="00EE7BF1" w:rsidRDefault="00E954F5" w:rsidP="00822511">
            <w:pPr>
              <w:spacing w:line="276" w:lineRule="auto"/>
              <w:jc w:val="center"/>
              <w:rPr>
                <w:sz w:val="18"/>
              </w:rPr>
            </w:pPr>
            <w:r>
              <w:rPr>
                <w:sz w:val="18"/>
              </w:rPr>
              <w:t>x</w:t>
            </w:r>
          </w:p>
        </w:tc>
        <w:tc>
          <w:tcPr>
            <w:tcW w:w="425" w:type="dxa"/>
            <w:vAlign w:val="center"/>
          </w:tcPr>
          <w:p w14:paraId="38C52CF5" w14:textId="77777777" w:rsidR="00E954F5" w:rsidRPr="00EE7BF1" w:rsidRDefault="00E954F5" w:rsidP="00822511">
            <w:pPr>
              <w:jc w:val="center"/>
              <w:rPr>
                <w:sz w:val="18"/>
              </w:rPr>
            </w:pPr>
            <w:r>
              <w:rPr>
                <w:sz w:val="18"/>
              </w:rPr>
              <w:t>x</w:t>
            </w:r>
          </w:p>
        </w:tc>
        <w:tc>
          <w:tcPr>
            <w:tcW w:w="425" w:type="dxa"/>
            <w:vAlign w:val="center"/>
          </w:tcPr>
          <w:p w14:paraId="7F5A759D" w14:textId="77777777" w:rsidR="00E954F5" w:rsidRPr="00EE7BF1" w:rsidRDefault="00E954F5" w:rsidP="00822511">
            <w:pPr>
              <w:jc w:val="center"/>
              <w:rPr>
                <w:sz w:val="18"/>
              </w:rPr>
            </w:pPr>
          </w:p>
        </w:tc>
        <w:tc>
          <w:tcPr>
            <w:tcW w:w="497" w:type="dxa"/>
            <w:vAlign w:val="center"/>
          </w:tcPr>
          <w:p w14:paraId="4C5EF43B" w14:textId="77777777" w:rsidR="00E954F5" w:rsidRPr="00EE7BF1" w:rsidRDefault="00E954F5" w:rsidP="00822511">
            <w:pPr>
              <w:jc w:val="center"/>
              <w:rPr>
                <w:sz w:val="18"/>
              </w:rPr>
            </w:pPr>
          </w:p>
        </w:tc>
        <w:tc>
          <w:tcPr>
            <w:tcW w:w="497" w:type="dxa"/>
            <w:vAlign w:val="center"/>
          </w:tcPr>
          <w:p w14:paraId="71CC605C" w14:textId="77777777" w:rsidR="00E954F5" w:rsidRPr="00EE7BF1" w:rsidRDefault="00E954F5" w:rsidP="00822511">
            <w:pPr>
              <w:jc w:val="center"/>
              <w:rPr>
                <w:sz w:val="18"/>
              </w:rPr>
            </w:pPr>
          </w:p>
        </w:tc>
        <w:tc>
          <w:tcPr>
            <w:tcW w:w="497" w:type="dxa"/>
            <w:vAlign w:val="center"/>
          </w:tcPr>
          <w:p w14:paraId="48999CF6" w14:textId="77777777" w:rsidR="00E954F5" w:rsidRPr="00EE7BF1" w:rsidRDefault="00E954F5" w:rsidP="00822511">
            <w:pPr>
              <w:jc w:val="center"/>
              <w:rPr>
                <w:sz w:val="18"/>
              </w:rPr>
            </w:pPr>
            <w:r>
              <w:rPr>
                <w:sz w:val="18"/>
              </w:rPr>
              <w:t>x</w:t>
            </w:r>
          </w:p>
        </w:tc>
        <w:tc>
          <w:tcPr>
            <w:tcW w:w="497" w:type="dxa"/>
            <w:vAlign w:val="center"/>
          </w:tcPr>
          <w:p w14:paraId="482766CD" w14:textId="77777777" w:rsidR="00E954F5" w:rsidRPr="00EE7BF1" w:rsidRDefault="00E954F5" w:rsidP="00822511">
            <w:pPr>
              <w:jc w:val="center"/>
              <w:rPr>
                <w:sz w:val="18"/>
              </w:rPr>
            </w:pPr>
          </w:p>
        </w:tc>
        <w:tc>
          <w:tcPr>
            <w:tcW w:w="498" w:type="dxa"/>
            <w:vAlign w:val="center"/>
          </w:tcPr>
          <w:p w14:paraId="2A9FB3B8" w14:textId="77777777" w:rsidR="00E954F5" w:rsidRPr="00EE7BF1" w:rsidRDefault="00E954F5" w:rsidP="00822511">
            <w:pPr>
              <w:jc w:val="center"/>
              <w:rPr>
                <w:sz w:val="18"/>
              </w:rPr>
            </w:pPr>
          </w:p>
        </w:tc>
      </w:tr>
      <w:tr w:rsidR="00E954F5" w:rsidRPr="00F76CDB" w14:paraId="12E5111F" w14:textId="77777777" w:rsidTr="00E954F5">
        <w:tc>
          <w:tcPr>
            <w:tcW w:w="550" w:type="dxa"/>
            <w:shd w:val="clear" w:color="auto" w:fill="EAF1DD" w:themeFill="accent3" w:themeFillTint="33"/>
            <w:vAlign w:val="center"/>
          </w:tcPr>
          <w:p w14:paraId="63719D5E" w14:textId="77777777" w:rsidR="00E954F5" w:rsidRDefault="00E954F5" w:rsidP="00822511">
            <w:pPr>
              <w:spacing w:line="276" w:lineRule="auto"/>
              <w:rPr>
                <w:bCs/>
                <w:sz w:val="18"/>
              </w:rPr>
            </w:pPr>
            <w:r w:rsidRPr="00934306">
              <w:rPr>
                <w:bCs/>
                <w:sz w:val="18"/>
              </w:rPr>
              <w:t>2.3</w:t>
            </w:r>
          </w:p>
        </w:tc>
        <w:tc>
          <w:tcPr>
            <w:tcW w:w="5257" w:type="dxa"/>
            <w:vAlign w:val="bottom"/>
          </w:tcPr>
          <w:p w14:paraId="18AF01AF" w14:textId="77777777" w:rsidR="00E954F5" w:rsidRPr="00D950DB" w:rsidRDefault="00E954F5" w:rsidP="00822511">
            <w:pPr>
              <w:spacing w:line="276" w:lineRule="auto"/>
              <w:rPr>
                <w:sz w:val="18"/>
              </w:rPr>
            </w:pPr>
            <w:r w:rsidRPr="00934306">
              <w:rPr>
                <w:color w:val="000000"/>
                <w:sz w:val="18"/>
              </w:rPr>
              <w:t>Je kunt onkruid verwijderen.</w:t>
            </w:r>
          </w:p>
        </w:tc>
        <w:tc>
          <w:tcPr>
            <w:tcW w:w="425" w:type="dxa"/>
            <w:vAlign w:val="center"/>
          </w:tcPr>
          <w:p w14:paraId="0CE04495" w14:textId="77777777" w:rsidR="00E954F5" w:rsidRPr="00EE7BF1" w:rsidRDefault="00E954F5" w:rsidP="00822511">
            <w:pPr>
              <w:spacing w:line="276" w:lineRule="auto"/>
              <w:jc w:val="center"/>
              <w:rPr>
                <w:sz w:val="18"/>
              </w:rPr>
            </w:pPr>
            <w:r>
              <w:rPr>
                <w:sz w:val="18"/>
              </w:rPr>
              <w:t>x</w:t>
            </w:r>
          </w:p>
        </w:tc>
        <w:tc>
          <w:tcPr>
            <w:tcW w:w="425" w:type="dxa"/>
            <w:vAlign w:val="center"/>
          </w:tcPr>
          <w:p w14:paraId="12B3CFD7" w14:textId="77777777" w:rsidR="00E954F5" w:rsidRPr="00EE7BF1" w:rsidRDefault="00E954F5" w:rsidP="00822511">
            <w:pPr>
              <w:jc w:val="center"/>
              <w:rPr>
                <w:sz w:val="18"/>
              </w:rPr>
            </w:pPr>
            <w:r>
              <w:rPr>
                <w:sz w:val="18"/>
              </w:rPr>
              <w:t>x</w:t>
            </w:r>
          </w:p>
        </w:tc>
        <w:tc>
          <w:tcPr>
            <w:tcW w:w="425" w:type="dxa"/>
            <w:vAlign w:val="center"/>
          </w:tcPr>
          <w:p w14:paraId="17391811" w14:textId="77777777" w:rsidR="00E954F5" w:rsidRPr="00EE7BF1" w:rsidRDefault="00E954F5" w:rsidP="00822511">
            <w:pPr>
              <w:jc w:val="center"/>
              <w:rPr>
                <w:sz w:val="18"/>
              </w:rPr>
            </w:pPr>
          </w:p>
        </w:tc>
        <w:tc>
          <w:tcPr>
            <w:tcW w:w="497" w:type="dxa"/>
            <w:vAlign w:val="center"/>
          </w:tcPr>
          <w:p w14:paraId="045CF70E" w14:textId="77777777" w:rsidR="00E954F5" w:rsidRPr="00EE7BF1" w:rsidRDefault="00E954F5" w:rsidP="00822511">
            <w:pPr>
              <w:jc w:val="center"/>
              <w:rPr>
                <w:sz w:val="18"/>
              </w:rPr>
            </w:pPr>
          </w:p>
        </w:tc>
        <w:tc>
          <w:tcPr>
            <w:tcW w:w="497" w:type="dxa"/>
            <w:vAlign w:val="center"/>
          </w:tcPr>
          <w:p w14:paraId="7D7E945F" w14:textId="77777777" w:rsidR="00E954F5" w:rsidRPr="00EE7BF1" w:rsidRDefault="00E954F5" w:rsidP="00822511">
            <w:pPr>
              <w:jc w:val="center"/>
              <w:rPr>
                <w:sz w:val="18"/>
              </w:rPr>
            </w:pPr>
          </w:p>
        </w:tc>
        <w:tc>
          <w:tcPr>
            <w:tcW w:w="497" w:type="dxa"/>
            <w:vAlign w:val="center"/>
          </w:tcPr>
          <w:p w14:paraId="7C0EFADE" w14:textId="77777777" w:rsidR="00E954F5" w:rsidRPr="00EE7BF1" w:rsidRDefault="00E954F5" w:rsidP="00822511">
            <w:pPr>
              <w:jc w:val="center"/>
              <w:rPr>
                <w:sz w:val="18"/>
              </w:rPr>
            </w:pPr>
          </w:p>
        </w:tc>
        <w:tc>
          <w:tcPr>
            <w:tcW w:w="497" w:type="dxa"/>
            <w:vAlign w:val="center"/>
          </w:tcPr>
          <w:p w14:paraId="65BB0850" w14:textId="77777777" w:rsidR="00E954F5" w:rsidRPr="00EE7BF1" w:rsidRDefault="00E954F5" w:rsidP="00822511">
            <w:pPr>
              <w:jc w:val="center"/>
              <w:rPr>
                <w:sz w:val="18"/>
              </w:rPr>
            </w:pPr>
            <w:r>
              <w:rPr>
                <w:sz w:val="18"/>
              </w:rPr>
              <w:t>x</w:t>
            </w:r>
          </w:p>
        </w:tc>
        <w:tc>
          <w:tcPr>
            <w:tcW w:w="498" w:type="dxa"/>
            <w:vAlign w:val="center"/>
          </w:tcPr>
          <w:p w14:paraId="533AD408" w14:textId="77777777" w:rsidR="00E954F5" w:rsidRPr="00EE7BF1" w:rsidRDefault="00E954F5" w:rsidP="00822511">
            <w:pPr>
              <w:jc w:val="center"/>
              <w:rPr>
                <w:sz w:val="18"/>
              </w:rPr>
            </w:pPr>
          </w:p>
        </w:tc>
      </w:tr>
      <w:tr w:rsidR="00E954F5" w:rsidRPr="00F76CDB" w14:paraId="1160588B" w14:textId="77777777" w:rsidTr="00E954F5">
        <w:tc>
          <w:tcPr>
            <w:tcW w:w="550" w:type="dxa"/>
            <w:shd w:val="clear" w:color="auto" w:fill="EAF1DD" w:themeFill="accent3" w:themeFillTint="33"/>
            <w:vAlign w:val="center"/>
          </w:tcPr>
          <w:p w14:paraId="78CEA069" w14:textId="77777777" w:rsidR="00E954F5" w:rsidRPr="00230E13" w:rsidRDefault="00E954F5" w:rsidP="00822511">
            <w:pPr>
              <w:spacing w:line="276" w:lineRule="auto"/>
              <w:rPr>
                <w:bCs/>
                <w:sz w:val="18"/>
              </w:rPr>
            </w:pPr>
            <w:r w:rsidRPr="00934306">
              <w:rPr>
                <w:bCs/>
                <w:sz w:val="18"/>
              </w:rPr>
              <w:t>2.4</w:t>
            </w:r>
          </w:p>
        </w:tc>
        <w:tc>
          <w:tcPr>
            <w:tcW w:w="5257" w:type="dxa"/>
            <w:shd w:val="clear" w:color="auto" w:fill="auto"/>
            <w:vAlign w:val="bottom"/>
          </w:tcPr>
          <w:p w14:paraId="29ECC74B" w14:textId="77777777" w:rsidR="00E954F5" w:rsidRPr="00D1478C" w:rsidRDefault="00E954F5" w:rsidP="00822511">
            <w:pPr>
              <w:spacing w:line="276" w:lineRule="auto"/>
              <w:rPr>
                <w:sz w:val="18"/>
              </w:rPr>
            </w:pPr>
            <w:r w:rsidRPr="00934306">
              <w:rPr>
                <w:color w:val="000000"/>
                <w:sz w:val="18"/>
              </w:rPr>
              <w:t>Je kunt uitleggen hoe je een vijver onderhoudt.</w:t>
            </w:r>
          </w:p>
        </w:tc>
        <w:tc>
          <w:tcPr>
            <w:tcW w:w="425" w:type="dxa"/>
            <w:shd w:val="clear" w:color="auto" w:fill="auto"/>
            <w:vAlign w:val="center"/>
          </w:tcPr>
          <w:p w14:paraId="7BA6587E" w14:textId="77777777" w:rsidR="00E954F5" w:rsidRPr="00EE7BF1" w:rsidRDefault="00E954F5" w:rsidP="00822511">
            <w:pPr>
              <w:spacing w:line="276" w:lineRule="auto"/>
              <w:jc w:val="center"/>
              <w:rPr>
                <w:sz w:val="18"/>
              </w:rPr>
            </w:pPr>
            <w:r>
              <w:rPr>
                <w:sz w:val="18"/>
              </w:rPr>
              <w:t>x</w:t>
            </w:r>
          </w:p>
        </w:tc>
        <w:tc>
          <w:tcPr>
            <w:tcW w:w="425" w:type="dxa"/>
            <w:shd w:val="clear" w:color="auto" w:fill="auto"/>
            <w:vAlign w:val="center"/>
          </w:tcPr>
          <w:p w14:paraId="379DC838" w14:textId="77777777" w:rsidR="00E954F5" w:rsidRPr="00EE7BF1" w:rsidRDefault="00E954F5" w:rsidP="00822511">
            <w:pPr>
              <w:jc w:val="center"/>
              <w:rPr>
                <w:sz w:val="18"/>
              </w:rPr>
            </w:pPr>
          </w:p>
        </w:tc>
        <w:tc>
          <w:tcPr>
            <w:tcW w:w="425" w:type="dxa"/>
            <w:shd w:val="clear" w:color="auto" w:fill="auto"/>
            <w:vAlign w:val="center"/>
          </w:tcPr>
          <w:p w14:paraId="3B16DC4B" w14:textId="77777777" w:rsidR="00E954F5" w:rsidRPr="00EE7BF1" w:rsidRDefault="00E954F5" w:rsidP="00822511">
            <w:pPr>
              <w:jc w:val="center"/>
              <w:rPr>
                <w:sz w:val="18"/>
              </w:rPr>
            </w:pPr>
          </w:p>
        </w:tc>
        <w:tc>
          <w:tcPr>
            <w:tcW w:w="497" w:type="dxa"/>
            <w:shd w:val="clear" w:color="auto" w:fill="auto"/>
            <w:vAlign w:val="center"/>
          </w:tcPr>
          <w:p w14:paraId="770DFBD0" w14:textId="77777777" w:rsidR="00E954F5" w:rsidRPr="00EE7BF1" w:rsidRDefault="00E954F5" w:rsidP="00822511">
            <w:pPr>
              <w:jc w:val="center"/>
              <w:rPr>
                <w:sz w:val="18"/>
              </w:rPr>
            </w:pPr>
          </w:p>
        </w:tc>
        <w:tc>
          <w:tcPr>
            <w:tcW w:w="497" w:type="dxa"/>
            <w:shd w:val="clear" w:color="auto" w:fill="auto"/>
            <w:vAlign w:val="center"/>
          </w:tcPr>
          <w:p w14:paraId="6E826135" w14:textId="77777777" w:rsidR="00E954F5" w:rsidRPr="00EE7BF1" w:rsidRDefault="00E954F5" w:rsidP="00822511">
            <w:pPr>
              <w:jc w:val="center"/>
              <w:rPr>
                <w:sz w:val="18"/>
              </w:rPr>
            </w:pPr>
          </w:p>
        </w:tc>
        <w:tc>
          <w:tcPr>
            <w:tcW w:w="497" w:type="dxa"/>
            <w:shd w:val="clear" w:color="auto" w:fill="auto"/>
            <w:vAlign w:val="center"/>
          </w:tcPr>
          <w:p w14:paraId="1AD817D5" w14:textId="77777777" w:rsidR="00E954F5" w:rsidRPr="00EE7BF1" w:rsidRDefault="00E954F5" w:rsidP="00822511">
            <w:pPr>
              <w:jc w:val="center"/>
              <w:rPr>
                <w:sz w:val="18"/>
              </w:rPr>
            </w:pPr>
            <w:r>
              <w:rPr>
                <w:sz w:val="18"/>
              </w:rPr>
              <w:t>x</w:t>
            </w:r>
          </w:p>
        </w:tc>
        <w:tc>
          <w:tcPr>
            <w:tcW w:w="497" w:type="dxa"/>
            <w:shd w:val="clear" w:color="auto" w:fill="auto"/>
            <w:vAlign w:val="center"/>
          </w:tcPr>
          <w:p w14:paraId="6F16F74E" w14:textId="77777777" w:rsidR="00E954F5" w:rsidRPr="00EE7BF1" w:rsidRDefault="00E954F5" w:rsidP="00822511">
            <w:pPr>
              <w:jc w:val="center"/>
              <w:rPr>
                <w:sz w:val="18"/>
              </w:rPr>
            </w:pPr>
          </w:p>
        </w:tc>
        <w:tc>
          <w:tcPr>
            <w:tcW w:w="498" w:type="dxa"/>
            <w:shd w:val="clear" w:color="auto" w:fill="auto"/>
            <w:vAlign w:val="center"/>
          </w:tcPr>
          <w:p w14:paraId="5F1A5CA0" w14:textId="77777777" w:rsidR="00E954F5" w:rsidRPr="00EE7BF1" w:rsidRDefault="00E954F5" w:rsidP="00822511">
            <w:pPr>
              <w:jc w:val="center"/>
              <w:rPr>
                <w:sz w:val="18"/>
              </w:rPr>
            </w:pPr>
          </w:p>
        </w:tc>
      </w:tr>
      <w:tr w:rsidR="00E954F5" w:rsidRPr="00F76CDB" w14:paraId="02C9E6EF" w14:textId="77777777" w:rsidTr="00E954F5">
        <w:tc>
          <w:tcPr>
            <w:tcW w:w="550" w:type="dxa"/>
            <w:shd w:val="clear" w:color="auto" w:fill="EAF1DD" w:themeFill="accent3" w:themeFillTint="33"/>
            <w:vAlign w:val="center"/>
          </w:tcPr>
          <w:p w14:paraId="38318DFC" w14:textId="77777777" w:rsidR="00E954F5" w:rsidRPr="00230E13" w:rsidRDefault="00E954F5" w:rsidP="00822511">
            <w:pPr>
              <w:spacing w:line="276" w:lineRule="auto"/>
              <w:rPr>
                <w:bCs/>
                <w:sz w:val="18"/>
              </w:rPr>
            </w:pPr>
            <w:r w:rsidRPr="00934306">
              <w:rPr>
                <w:bCs/>
                <w:sz w:val="18"/>
              </w:rPr>
              <w:t>2.5</w:t>
            </w:r>
          </w:p>
        </w:tc>
        <w:tc>
          <w:tcPr>
            <w:tcW w:w="5257" w:type="dxa"/>
            <w:vAlign w:val="bottom"/>
          </w:tcPr>
          <w:p w14:paraId="6020CCF1" w14:textId="77777777" w:rsidR="00E954F5" w:rsidRPr="00D1478C" w:rsidRDefault="00E954F5" w:rsidP="00822511">
            <w:pPr>
              <w:spacing w:line="276" w:lineRule="auto"/>
              <w:rPr>
                <w:sz w:val="18"/>
              </w:rPr>
            </w:pPr>
            <w:r w:rsidRPr="00934306">
              <w:rPr>
                <w:color w:val="000000"/>
                <w:sz w:val="18"/>
              </w:rPr>
              <w:t xml:space="preserve">Je kunt uitleggen hoe je </w:t>
            </w:r>
            <w:proofErr w:type="spellStart"/>
            <w:r w:rsidRPr="00934306">
              <w:rPr>
                <w:color w:val="000000"/>
                <w:sz w:val="18"/>
              </w:rPr>
              <w:t>kruidachtigen</w:t>
            </w:r>
            <w:proofErr w:type="spellEnd"/>
            <w:r w:rsidRPr="00934306">
              <w:rPr>
                <w:color w:val="000000"/>
                <w:sz w:val="18"/>
              </w:rPr>
              <w:t xml:space="preserve"> onderhoudt.</w:t>
            </w:r>
          </w:p>
        </w:tc>
        <w:tc>
          <w:tcPr>
            <w:tcW w:w="425" w:type="dxa"/>
            <w:vAlign w:val="center"/>
          </w:tcPr>
          <w:p w14:paraId="656335EE" w14:textId="77777777" w:rsidR="00E954F5" w:rsidRPr="00EE7BF1" w:rsidRDefault="00E954F5" w:rsidP="00822511">
            <w:pPr>
              <w:spacing w:line="276" w:lineRule="auto"/>
              <w:jc w:val="center"/>
              <w:rPr>
                <w:sz w:val="18"/>
              </w:rPr>
            </w:pPr>
            <w:r>
              <w:rPr>
                <w:sz w:val="18"/>
              </w:rPr>
              <w:t>x</w:t>
            </w:r>
          </w:p>
        </w:tc>
        <w:tc>
          <w:tcPr>
            <w:tcW w:w="425" w:type="dxa"/>
            <w:vAlign w:val="center"/>
          </w:tcPr>
          <w:p w14:paraId="2A18D962" w14:textId="77777777" w:rsidR="00E954F5" w:rsidRPr="00EE7BF1" w:rsidRDefault="00E954F5" w:rsidP="00822511">
            <w:pPr>
              <w:jc w:val="center"/>
              <w:rPr>
                <w:sz w:val="18"/>
              </w:rPr>
            </w:pPr>
          </w:p>
        </w:tc>
        <w:tc>
          <w:tcPr>
            <w:tcW w:w="425" w:type="dxa"/>
            <w:vAlign w:val="center"/>
          </w:tcPr>
          <w:p w14:paraId="165849FD" w14:textId="77777777" w:rsidR="00E954F5" w:rsidRPr="00EE7BF1" w:rsidRDefault="00E954F5" w:rsidP="00822511">
            <w:pPr>
              <w:jc w:val="center"/>
              <w:rPr>
                <w:sz w:val="18"/>
              </w:rPr>
            </w:pPr>
          </w:p>
        </w:tc>
        <w:tc>
          <w:tcPr>
            <w:tcW w:w="497" w:type="dxa"/>
            <w:vAlign w:val="center"/>
          </w:tcPr>
          <w:p w14:paraId="541B2A07" w14:textId="77777777" w:rsidR="00E954F5" w:rsidRPr="00EE7BF1" w:rsidRDefault="00E954F5" w:rsidP="00822511">
            <w:pPr>
              <w:jc w:val="center"/>
              <w:rPr>
                <w:sz w:val="18"/>
              </w:rPr>
            </w:pPr>
          </w:p>
        </w:tc>
        <w:tc>
          <w:tcPr>
            <w:tcW w:w="497" w:type="dxa"/>
            <w:vAlign w:val="center"/>
          </w:tcPr>
          <w:p w14:paraId="31283472" w14:textId="77777777" w:rsidR="00E954F5" w:rsidRPr="00EE7BF1" w:rsidRDefault="00E954F5" w:rsidP="00822511">
            <w:pPr>
              <w:jc w:val="center"/>
              <w:rPr>
                <w:sz w:val="18"/>
              </w:rPr>
            </w:pPr>
          </w:p>
        </w:tc>
        <w:tc>
          <w:tcPr>
            <w:tcW w:w="497" w:type="dxa"/>
            <w:vAlign w:val="center"/>
          </w:tcPr>
          <w:p w14:paraId="6E70D473" w14:textId="77777777" w:rsidR="00E954F5" w:rsidRPr="00EE7BF1" w:rsidRDefault="00E954F5" w:rsidP="00822511">
            <w:pPr>
              <w:jc w:val="center"/>
              <w:rPr>
                <w:sz w:val="18"/>
              </w:rPr>
            </w:pPr>
          </w:p>
        </w:tc>
        <w:tc>
          <w:tcPr>
            <w:tcW w:w="497" w:type="dxa"/>
            <w:vAlign w:val="center"/>
          </w:tcPr>
          <w:p w14:paraId="79933436" w14:textId="77777777" w:rsidR="00E954F5" w:rsidRPr="00EE7BF1" w:rsidRDefault="00E954F5" w:rsidP="00822511">
            <w:pPr>
              <w:jc w:val="center"/>
              <w:rPr>
                <w:sz w:val="18"/>
              </w:rPr>
            </w:pPr>
            <w:r>
              <w:rPr>
                <w:sz w:val="18"/>
              </w:rPr>
              <w:t>x</w:t>
            </w:r>
          </w:p>
        </w:tc>
        <w:tc>
          <w:tcPr>
            <w:tcW w:w="498" w:type="dxa"/>
            <w:vAlign w:val="center"/>
          </w:tcPr>
          <w:p w14:paraId="1F470650" w14:textId="77777777" w:rsidR="00E954F5" w:rsidRPr="00EE7BF1" w:rsidRDefault="00E954F5" w:rsidP="00822511">
            <w:pPr>
              <w:jc w:val="center"/>
              <w:rPr>
                <w:sz w:val="18"/>
              </w:rPr>
            </w:pPr>
          </w:p>
        </w:tc>
      </w:tr>
      <w:tr w:rsidR="00E954F5" w:rsidRPr="00F76CDB" w14:paraId="4AB84339" w14:textId="77777777" w:rsidTr="00E954F5">
        <w:tc>
          <w:tcPr>
            <w:tcW w:w="550" w:type="dxa"/>
            <w:shd w:val="clear" w:color="auto" w:fill="EAF1DD" w:themeFill="accent3" w:themeFillTint="33"/>
            <w:vAlign w:val="center"/>
          </w:tcPr>
          <w:p w14:paraId="16AD1753" w14:textId="77777777" w:rsidR="00E954F5" w:rsidRPr="00230E13" w:rsidRDefault="00E954F5" w:rsidP="00822511">
            <w:pPr>
              <w:spacing w:line="276" w:lineRule="auto"/>
              <w:rPr>
                <w:bCs/>
                <w:sz w:val="18"/>
              </w:rPr>
            </w:pPr>
            <w:r>
              <w:rPr>
                <w:bCs/>
                <w:sz w:val="18"/>
              </w:rPr>
              <w:t>2.6</w:t>
            </w:r>
          </w:p>
        </w:tc>
        <w:tc>
          <w:tcPr>
            <w:tcW w:w="5257" w:type="dxa"/>
            <w:vAlign w:val="bottom"/>
          </w:tcPr>
          <w:p w14:paraId="09647CFC" w14:textId="77777777" w:rsidR="00E954F5" w:rsidRPr="00D950DB" w:rsidRDefault="00E954F5" w:rsidP="00822511">
            <w:pPr>
              <w:spacing w:line="276" w:lineRule="auto"/>
              <w:rPr>
                <w:sz w:val="18"/>
              </w:rPr>
            </w:pPr>
            <w:r>
              <w:rPr>
                <w:color w:val="000000"/>
                <w:sz w:val="18"/>
              </w:rPr>
              <w:t>Je kunt een verharding onderhouden.</w:t>
            </w:r>
          </w:p>
        </w:tc>
        <w:tc>
          <w:tcPr>
            <w:tcW w:w="425" w:type="dxa"/>
            <w:vAlign w:val="center"/>
          </w:tcPr>
          <w:p w14:paraId="6F1B9201" w14:textId="77777777" w:rsidR="00E954F5" w:rsidRPr="00EE7BF1" w:rsidRDefault="00E954F5" w:rsidP="00822511">
            <w:pPr>
              <w:spacing w:line="276" w:lineRule="auto"/>
              <w:jc w:val="center"/>
              <w:rPr>
                <w:sz w:val="18"/>
              </w:rPr>
            </w:pPr>
            <w:r>
              <w:rPr>
                <w:sz w:val="18"/>
              </w:rPr>
              <w:t>x</w:t>
            </w:r>
          </w:p>
        </w:tc>
        <w:tc>
          <w:tcPr>
            <w:tcW w:w="425" w:type="dxa"/>
            <w:vAlign w:val="center"/>
          </w:tcPr>
          <w:p w14:paraId="0FBD34FD" w14:textId="77777777" w:rsidR="00E954F5" w:rsidRPr="00EE7BF1" w:rsidRDefault="00E954F5" w:rsidP="00822511">
            <w:pPr>
              <w:jc w:val="center"/>
              <w:rPr>
                <w:sz w:val="18"/>
              </w:rPr>
            </w:pPr>
            <w:r>
              <w:rPr>
                <w:sz w:val="18"/>
              </w:rPr>
              <w:t>x</w:t>
            </w:r>
          </w:p>
        </w:tc>
        <w:tc>
          <w:tcPr>
            <w:tcW w:w="425" w:type="dxa"/>
            <w:vAlign w:val="center"/>
          </w:tcPr>
          <w:p w14:paraId="68A694DD" w14:textId="77777777" w:rsidR="00E954F5" w:rsidRPr="00EE7BF1" w:rsidRDefault="00E954F5" w:rsidP="00822511">
            <w:pPr>
              <w:jc w:val="center"/>
              <w:rPr>
                <w:sz w:val="18"/>
              </w:rPr>
            </w:pPr>
          </w:p>
        </w:tc>
        <w:tc>
          <w:tcPr>
            <w:tcW w:w="497" w:type="dxa"/>
            <w:vAlign w:val="center"/>
          </w:tcPr>
          <w:p w14:paraId="59A9E303" w14:textId="77777777" w:rsidR="00E954F5" w:rsidRPr="00EE7BF1" w:rsidRDefault="00E954F5" w:rsidP="00822511">
            <w:pPr>
              <w:jc w:val="center"/>
              <w:rPr>
                <w:sz w:val="18"/>
              </w:rPr>
            </w:pPr>
          </w:p>
        </w:tc>
        <w:tc>
          <w:tcPr>
            <w:tcW w:w="497" w:type="dxa"/>
            <w:vAlign w:val="center"/>
          </w:tcPr>
          <w:p w14:paraId="6576C62D" w14:textId="77777777" w:rsidR="00E954F5" w:rsidRPr="00EE7BF1" w:rsidRDefault="00E954F5" w:rsidP="00822511">
            <w:pPr>
              <w:jc w:val="center"/>
              <w:rPr>
                <w:sz w:val="18"/>
              </w:rPr>
            </w:pPr>
          </w:p>
        </w:tc>
        <w:tc>
          <w:tcPr>
            <w:tcW w:w="497" w:type="dxa"/>
            <w:vAlign w:val="center"/>
          </w:tcPr>
          <w:p w14:paraId="189D8F41" w14:textId="77777777" w:rsidR="00E954F5" w:rsidRPr="00EE7BF1" w:rsidRDefault="00E954F5" w:rsidP="00822511">
            <w:pPr>
              <w:jc w:val="center"/>
              <w:rPr>
                <w:sz w:val="18"/>
              </w:rPr>
            </w:pPr>
            <w:r>
              <w:rPr>
                <w:sz w:val="18"/>
              </w:rPr>
              <w:t>x</w:t>
            </w:r>
          </w:p>
        </w:tc>
        <w:tc>
          <w:tcPr>
            <w:tcW w:w="497" w:type="dxa"/>
            <w:vAlign w:val="center"/>
          </w:tcPr>
          <w:p w14:paraId="6F8D8175" w14:textId="77777777" w:rsidR="00E954F5" w:rsidRPr="00EE7BF1" w:rsidRDefault="00E954F5" w:rsidP="00822511">
            <w:pPr>
              <w:jc w:val="center"/>
              <w:rPr>
                <w:sz w:val="18"/>
              </w:rPr>
            </w:pPr>
          </w:p>
        </w:tc>
        <w:tc>
          <w:tcPr>
            <w:tcW w:w="498" w:type="dxa"/>
            <w:vAlign w:val="center"/>
          </w:tcPr>
          <w:p w14:paraId="22AC6555" w14:textId="77777777" w:rsidR="00E954F5" w:rsidRPr="00EE7BF1" w:rsidRDefault="00E954F5" w:rsidP="00822511">
            <w:pPr>
              <w:jc w:val="center"/>
              <w:rPr>
                <w:sz w:val="18"/>
              </w:rPr>
            </w:pPr>
          </w:p>
        </w:tc>
      </w:tr>
      <w:tr w:rsidR="00E954F5" w:rsidRPr="00F76CDB" w14:paraId="5EF649E8" w14:textId="77777777" w:rsidTr="00E954F5">
        <w:tc>
          <w:tcPr>
            <w:tcW w:w="550" w:type="dxa"/>
            <w:shd w:val="clear" w:color="auto" w:fill="EAF1DD" w:themeFill="accent3" w:themeFillTint="33"/>
            <w:vAlign w:val="center"/>
          </w:tcPr>
          <w:p w14:paraId="19F7B747" w14:textId="77777777" w:rsidR="00E954F5" w:rsidRDefault="00E954F5" w:rsidP="00822511">
            <w:pPr>
              <w:spacing w:line="276" w:lineRule="auto"/>
              <w:rPr>
                <w:bCs/>
                <w:sz w:val="18"/>
              </w:rPr>
            </w:pPr>
            <w:r w:rsidRPr="00934306">
              <w:rPr>
                <w:bCs/>
                <w:sz w:val="18"/>
              </w:rPr>
              <w:t>3</w:t>
            </w:r>
          </w:p>
        </w:tc>
        <w:tc>
          <w:tcPr>
            <w:tcW w:w="5257" w:type="dxa"/>
            <w:shd w:val="clear" w:color="auto" w:fill="EAF1DD" w:themeFill="accent3" w:themeFillTint="33"/>
          </w:tcPr>
          <w:p w14:paraId="4F3EE2E7" w14:textId="77777777" w:rsidR="00E954F5" w:rsidRPr="00D950DB" w:rsidRDefault="00E954F5" w:rsidP="00822511">
            <w:pPr>
              <w:spacing w:line="276" w:lineRule="auto"/>
              <w:rPr>
                <w:sz w:val="18"/>
              </w:rPr>
            </w:pPr>
            <w:r w:rsidRPr="00934306">
              <w:rPr>
                <w:sz w:val="18"/>
              </w:rPr>
              <w:t>Je kunt een onderhoudsplan maken.</w:t>
            </w:r>
          </w:p>
        </w:tc>
        <w:tc>
          <w:tcPr>
            <w:tcW w:w="425" w:type="dxa"/>
            <w:shd w:val="clear" w:color="auto" w:fill="EAF1DD" w:themeFill="accent3" w:themeFillTint="33"/>
            <w:vAlign w:val="center"/>
          </w:tcPr>
          <w:p w14:paraId="3A939607" w14:textId="77777777" w:rsidR="00E954F5" w:rsidRPr="00EE7BF1" w:rsidRDefault="00E954F5" w:rsidP="00822511">
            <w:pPr>
              <w:spacing w:line="276" w:lineRule="auto"/>
              <w:jc w:val="center"/>
              <w:rPr>
                <w:sz w:val="18"/>
              </w:rPr>
            </w:pPr>
          </w:p>
        </w:tc>
        <w:tc>
          <w:tcPr>
            <w:tcW w:w="425" w:type="dxa"/>
            <w:shd w:val="clear" w:color="auto" w:fill="EAF1DD" w:themeFill="accent3" w:themeFillTint="33"/>
            <w:vAlign w:val="center"/>
          </w:tcPr>
          <w:p w14:paraId="4AEF69C7" w14:textId="77777777" w:rsidR="00E954F5" w:rsidRPr="00EE7BF1" w:rsidRDefault="00E954F5" w:rsidP="00822511">
            <w:pPr>
              <w:jc w:val="center"/>
              <w:rPr>
                <w:sz w:val="18"/>
              </w:rPr>
            </w:pPr>
          </w:p>
        </w:tc>
        <w:tc>
          <w:tcPr>
            <w:tcW w:w="425" w:type="dxa"/>
            <w:shd w:val="clear" w:color="auto" w:fill="EAF1DD" w:themeFill="accent3" w:themeFillTint="33"/>
            <w:vAlign w:val="center"/>
          </w:tcPr>
          <w:p w14:paraId="5DB9CBF6" w14:textId="77777777" w:rsidR="00E954F5" w:rsidRPr="00EE7BF1" w:rsidRDefault="00E954F5" w:rsidP="00822511">
            <w:pPr>
              <w:jc w:val="center"/>
              <w:rPr>
                <w:sz w:val="18"/>
              </w:rPr>
            </w:pPr>
          </w:p>
        </w:tc>
        <w:tc>
          <w:tcPr>
            <w:tcW w:w="497" w:type="dxa"/>
            <w:shd w:val="clear" w:color="auto" w:fill="EAF1DD" w:themeFill="accent3" w:themeFillTint="33"/>
            <w:vAlign w:val="center"/>
          </w:tcPr>
          <w:p w14:paraId="3BD27FF3" w14:textId="77777777" w:rsidR="00E954F5" w:rsidRPr="00EE7BF1" w:rsidRDefault="00E954F5" w:rsidP="00822511">
            <w:pPr>
              <w:jc w:val="center"/>
              <w:rPr>
                <w:sz w:val="18"/>
              </w:rPr>
            </w:pPr>
          </w:p>
        </w:tc>
        <w:tc>
          <w:tcPr>
            <w:tcW w:w="497" w:type="dxa"/>
            <w:shd w:val="clear" w:color="auto" w:fill="EAF1DD" w:themeFill="accent3" w:themeFillTint="33"/>
            <w:vAlign w:val="center"/>
          </w:tcPr>
          <w:p w14:paraId="1583501E" w14:textId="77777777" w:rsidR="00E954F5" w:rsidRPr="00EE7BF1" w:rsidRDefault="00E954F5" w:rsidP="00822511">
            <w:pPr>
              <w:jc w:val="center"/>
              <w:rPr>
                <w:sz w:val="18"/>
              </w:rPr>
            </w:pPr>
          </w:p>
        </w:tc>
        <w:tc>
          <w:tcPr>
            <w:tcW w:w="497" w:type="dxa"/>
            <w:shd w:val="clear" w:color="auto" w:fill="EAF1DD" w:themeFill="accent3" w:themeFillTint="33"/>
            <w:vAlign w:val="center"/>
          </w:tcPr>
          <w:p w14:paraId="69A54345" w14:textId="77777777" w:rsidR="00E954F5" w:rsidRPr="00EE7BF1" w:rsidRDefault="00E954F5" w:rsidP="00822511">
            <w:pPr>
              <w:jc w:val="center"/>
              <w:rPr>
                <w:sz w:val="18"/>
              </w:rPr>
            </w:pPr>
          </w:p>
        </w:tc>
        <w:tc>
          <w:tcPr>
            <w:tcW w:w="497" w:type="dxa"/>
            <w:shd w:val="clear" w:color="auto" w:fill="EAF1DD" w:themeFill="accent3" w:themeFillTint="33"/>
            <w:vAlign w:val="center"/>
          </w:tcPr>
          <w:p w14:paraId="0412AD00" w14:textId="77777777" w:rsidR="00E954F5" w:rsidRPr="00EE7BF1" w:rsidRDefault="00E954F5" w:rsidP="00822511">
            <w:pPr>
              <w:jc w:val="center"/>
              <w:rPr>
                <w:sz w:val="18"/>
              </w:rPr>
            </w:pPr>
          </w:p>
        </w:tc>
        <w:tc>
          <w:tcPr>
            <w:tcW w:w="498" w:type="dxa"/>
            <w:shd w:val="clear" w:color="auto" w:fill="EAF1DD" w:themeFill="accent3" w:themeFillTint="33"/>
            <w:vAlign w:val="center"/>
          </w:tcPr>
          <w:p w14:paraId="5B8380EF" w14:textId="77777777" w:rsidR="00E954F5" w:rsidRPr="00EE7BF1" w:rsidRDefault="00E954F5" w:rsidP="00822511">
            <w:pPr>
              <w:jc w:val="center"/>
              <w:rPr>
                <w:sz w:val="18"/>
              </w:rPr>
            </w:pPr>
          </w:p>
        </w:tc>
      </w:tr>
      <w:tr w:rsidR="00E954F5" w:rsidRPr="00F76CDB" w14:paraId="46AF9118" w14:textId="77777777" w:rsidTr="00E954F5">
        <w:tc>
          <w:tcPr>
            <w:tcW w:w="550" w:type="dxa"/>
            <w:shd w:val="clear" w:color="auto" w:fill="EAF1DD" w:themeFill="accent3" w:themeFillTint="33"/>
            <w:vAlign w:val="center"/>
          </w:tcPr>
          <w:p w14:paraId="297E3781" w14:textId="77777777" w:rsidR="00E954F5" w:rsidRDefault="00E954F5" w:rsidP="00822511">
            <w:pPr>
              <w:spacing w:line="276" w:lineRule="auto"/>
              <w:rPr>
                <w:bCs/>
                <w:sz w:val="18"/>
              </w:rPr>
            </w:pPr>
            <w:r w:rsidRPr="00934306">
              <w:rPr>
                <w:bCs/>
                <w:sz w:val="18"/>
              </w:rPr>
              <w:t>3.1</w:t>
            </w:r>
          </w:p>
        </w:tc>
        <w:tc>
          <w:tcPr>
            <w:tcW w:w="5257" w:type="dxa"/>
            <w:vAlign w:val="bottom"/>
          </w:tcPr>
          <w:p w14:paraId="6A240AC1" w14:textId="77777777" w:rsidR="00E954F5" w:rsidRPr="00D950DB" w:rsidRDefault="00E954F5" w:rsidP="00822511">
            <w:pPr>
              <w:spacing w:line="276" w:lineRule="auto"/>
              <w:rPr>
                <w:sz w:val="18"/>
              </w:rPr>
            </w:pPr>
            <w:r w:rsidRPr="00934306">
              <w:rPr>
                <w:color w:val="000000"/>
                <w:sz w:val="18"/>
              </w:rPr>
              <w:t>Je kunt beheergroepen onderscheiden en benoemen.</w:t>
            </w:r>
          </w:p>
        </w:tc>
        <w:tc>
          <w:tcPr>
            <w:tcW w:w="425" w:type="dxa"/>
            <w:vAlign w:val="center"/>
          </w:tcPr>
          <w:p w14:paraId="03BD857A" w14:textId="77777777" w:rsidR="00E954F5" w:rsidRPr="00EE7BF1" w:rsidRDefault="00E954F5" w:rsidP="00822511">
            <w:pPr>
              <w:spacing w:line="276" w:lineRule="auto"/>
              <w:jc w:val="center"/>
              <w:rPr>
                <w:sz w:val="18"/>
              </w:rPr>
            </w:pPr>
            <w:r>
              <w:rPr>
                <w:sz w:val="18"/>
              </w:rPr>
              <w:t>x</w:t>
            </w:r>
          </w:p>
        </w:tc>
        <w:tc>
          <w:tcPr>
            <w:tcW w:w="425" w:type="dxa"/>
            <w:vAlign w:val="center"/>
          </w:tcPr>
          <w:p w14:paraId="18B65A5C" w14:textId="77777777" w:rsidR="00E954F5" w:rsidRPr="00EE7BF1" w:rsidRDefault="00E954F5" w:rsidP="00822511">
            <w:pPr>
              <w:jc w:val="center"/>
              <w:rPr>
                <w:sz w:val="18"/>
              </w:rPr>
            </w:pPr>
          </w:p>
        </w:tc>
        <w:tc>
          <w:tcPr>
            <w:tcW w:w="425" w:type="dxa"/>
            <w:vAlign w:val="center"/>
          </w:tcPr>
          <w:p w14:paraId="26B54860" w14:textId="77777777" w:rsidR="00E954F5" w:rsidRPr="00EE7BF1" w:rsidRDefault="00E954F5" w:rsidP="00822511">
            <w:pPr>
              <w:jc w:val="center"/>
              <w:rPr>
                <w:sz w:val="18"/>
              </w:rPr>
            </w:pPr>
            <w:r>
              <w:rPr>
                <w:sz w:val="18"/>
              </w:rPr>
              <w:t>x</w:t>
            </w:r>
          </w:p>
        </w:tc>
        <w:tc>
          <w:tcPr>
            <w:tcW w:w="497" w:type="dxa"/>
            <w:vAlign w:val="center"/>
          </w:tcPr>
          <w:p w14:paraId="13A65342" w14:textId="77777777" w:rsidR="00E954F5" w:rsidRPr="00EE7BF1" w:rsidRDefault="00E954F5" w:rsidP="00822511">
            <w:pPr>
              <w:jc w:val="center"/>
              <w:rPr>
                <w:sz w:val="18"/>
              </w:rPr>
            </w:pPr>
            <w:r>
              <w:rPr>
                <w:sz w:val="18"/>
              </w:rPr>
              <w:t>x</w:t>
            </w:r>
          </w:p>
        </w:tc>
        <w:tc>
          <w:tcPr>
            <w:tcW w:w="497" w:type="dxa"/>
            <w:vAlign w:val="center"/>
          </w:tcPr>
          <w:p w14:paraId="6ED4D048" w14:textId="77777777" w:rsidR="00E954F5" w:rsidRPr="00EE7BF1" w:rsidRDefault="00E954F5" w:rsidP="00822511">
            <w:pPr>
              <w:jc w:val="center"/>
              <w:rPr>
                <w:sz w:val="18"/>
              </w:rPr>
            </w:pPr>
          </w:p>
        </w:tc>
        <w:tc>
          <w:tcPr>
            <w:tcW w:w="497" w:type="dxa"/>
            <w:vAlign w:val="center"/>
          </w:tcPr>
          <w:p w14:paraId="75475B08" w14:textId="77777777" w:rsidR="00E954F5" w:rsidRPr="00EE7BF1" w:rsidRDefault="00E954F5" w:rsidP="00822511">
            <w:pPr>
              <w:jc w:val="center"/>
              <w:rPr>
                <w:sz w:val="18"/>
              </w:rPr>
            </w:pPr>
          </w:p>
        </w:tc>
        <w:tc>
          <w:tcPr>
            <w:tcW w:w="497" w:type="dxa"/>
            <w:vAlign w:val="center"/>
          </w:tcPr>
          <w:p w14:paraId="4D7C2BEE" w14:textId="77777777" w:rsidR="00E954F5" w:rsidRPr="00EE7BF1" w:rsidRDefault="00E954F5" w:rsidP="00822511">
            <w:pPr>
              <w:jc w:val="center"/>
              <w:rPr>
                <w:sz w:val="18"/>
              </w:rPr>
            </w:pPr>
          </w:p>
        </w:tc>
        <w:tc>
          <w:tcPr>
            <w:tcW w:w="498" w:type="dxa"/>
            <w:vAlign w:val="center"/>
          </w:tcPr>
          <w:p w14:paraId="2FAE2433" w14:textId="77777777" w:rsidR="00E954F5" w:rsidRPr="00EE7BF1" w:rsidRDefault="00E954F5" w:rsidP="00822511">
            <w:pPr>
              <w:jc w:val="center"/>
              <w:rPr>
                <w:sz w:val="18"/>
              </w:rPr>
            </w:pPr>
          </w:p>
        </w:tc>
      </w:tr>
      <w:tr w:rsidR="00E954F5" w:rsidRPr="00F76CDB" w14:paraId="6D75F70B" w14:textId="77777777" w:rsidTr="00E954F5">
        <w:tc>
          <w:tcPr>
            <w:tcW w:w="550" w:type="dxa"/>
            <w:shd w:val="clear" w:color="auto" w:fill="EAF1DD" w:themeFill="accent3" w:themeFillTint="33"/>
            <w:vAlign w:val="center"/>
          </w:tcPr>
          <w:p w14:paraId="585E1405" w14:textId="77777777" w:rsidR="00E954F5" w:rsidRPr="00230E13" w:rsidRDefault="00E954F5" w:rsidP="00822511">
            <w:pPr>
              <w:spacing w:line="276" w:lineRule="auto"/>
              <w:rPr>
                <w:bCs/>
                <w:sz w:val="18"/>
              </w:rPr>
            </w:pPr>
            <w:r w:rsidRPr="00934306">
              <w:rPr>
                <w:bCs/>
                <w:sz w:val="18"/>
              </w:rPr>
              <w:t>3.2</w:t>
            </w:r>
          </w:p>
        </w:tc>
        <w:tc>
          <w:tcPr>
            <w:tcW w:w="5257" w:type="dxa"/>
            <w:shd w:val="clear" w:color="auto" w:fill="auto"/>
            <w:vAlign w:val="bottom"/>
          </w:tcPr>
          <w:p w14:paraId="2C32D68A" w14:textId="77777777" w:rsidR="00E954F5" w:rsidRPr="00D1478C" w:rsidRDefault="00E954F5" w:rsidP="00822511">
            <w:pPr>
              <w:spacing w:line="276" w:lineRule="auto"/>
              <w:rPr>
                <w:sz w:val="18"/>
              </w:rPr>
            </w:pPr>
            <w:r w:rsidRPr="00934306">
              <w:rPr>
                <w:color w:val="000000"/>
                <w:sz w:val="18"/>
              </w:rPr>
              <w:t>Je kunt beeldkwaliteit herkennen en benoemen.</w:t>
            </w:r>
          </w:p>
        </w:tc>
        <w:tc>
          <w:tcPr>
            <w:tcW w:w="425" w:type="dxa"/>
            <w:shd w:val="clear" w:color="auto" w:fill="auto"/>
            <w:vAlign w:val="center"/>
          </w:tcPr>
          <w:p w14:paraId="355D33FD" w14:textId="77777777" w:rsidR="00E954F5" w:rsidRPr="00EE7BF1" w:rsidRDefault="00E954F5" w:rsidP="00822511">
            <w:pPr>
              <w:spacing w:line="276" w:lineRule="auto"/>
              <w:jc w:val="center"/>
              <w:rPr>
                <w:sz w:val="18"/>
              </w:rPr>
            </w:pPr>
            <w:r>
              <w:rPr>
                <w:sz w:val="18"/>
              </w:rPr>
              <w:t>x</w:t>
            </w:r>
          </w:p>
        </w:tc>
        <w:tc>
          <w:tcPr>
            <w:tcW w:w="425" w:type="dxa"/>
            <w:shd w:val="clear" w:color="auto" w:fill="auto"/>
            <w:vAlign w:val="center"/>
          </w:tcPr>
          <w:p w14:paraId="53A0522B" w14:textId="77777777" w:rsidR="00E954F5" w:rsidRPr="00EE7BF1" w:rsidRDefault="00E954F5" w:rsidP="00822511">
            <w:pPr>
              <w:jc w:val="center"/>
              <w:rPr>
                <w:sz w:val="18"/>
              </w:rPr>
            </w:pPr>
          </w:p>
        </w:tc>
        <w:tc>
          <w:tcPr>
            <w:tcW w:w="425" w:type="dxa"/>
            <w:shd w:val="clear" w:color="auto" w:fill="auto"/>
            <w:vAlign w:val="center"/>
          </w:tcPr>
          <w:p w14:paraId="487D0C9E" w14:textId="77777777" w:rsidR="00E954F5" w:rsidRPr="00EE7BF1" w:rsidRDefault="00E954F5" w:rsidP="00822511">
            <w:pPr>
              <w:jc w:val="center"/>
              <w:rPr>
                <w:sz w:val="18"/>
              </w:rPr>
            </w:pPr>
            <w:r>
              <w:rPr>
                <w:sz w:val="18"/>
              </w:rPr>
              <w:t>x</w:t>
            </w:r>
          </w:p>
        </w:tc>
        <w:tc>
          <w:tcPr>
            <w:tcW w:w="497" w:type="dxa"/>
            <w:shd w:val="clear" w:color="auto" w:fill="auto"/>
            <w:vAlign w:val="center"/>
          </w:tcPr>
          <w:p w14:paraId="0059F0CE" w14:textId="77777777" w:rsidR="00E954F5" w:rsidRPr="00EE7BF1" w:rsidRDefault="00E954F5" w:rsidP="00822511">
            <w:pPr>
              <w:jc w:val="center"/>
              <w:rPr>
                <w:sz w:val="18"/>
              </w:rPr>
            </w:pPr>
            <w:r>
              <w:rPr>
                <w:sz w:val="18"/>
              </w:rPr>
              <w:t>x</w:t>
            </w:r>
          </w:p>
        </w:tc>
        <w:tc>
          <w:tcPr>
            <w:tcW w:w="497" w:type="dxa"/>
            <w:shd w:val="clear" w:color="auto" w:fill="auto"/>
            <w:vAlign w:val="center"/>
          </w:tcPr>
          <w:p w14:paraId="1577B56D" w14:textId="77777777" w:rsidR="00E954F5" w:rsidRPr="00EE7BF1" w:rsidRDefault="00E954F5" w:rsidP="00822511">
            <w:pPr>
              <w:jc w:val="center"/>
              <w:rPr>
                <w:sz w:val="18"/>
              </w:rPr>
            </w:pPr>
          </w:p>
        </w:tc>
        <w:tc>
          <w:tcPr>
            <w:tcW w:w="497" w:type="dxa"/>
            <w:shd w:val="clear" w:color="auto" w:fill="auto"/>
            <w:vAlign w:val="center"/>
          </w:tcPr>
          <w:p w14:paraId="2C77DEFB" w14:textId="77777777" w:rsidR="00E954F5" w:rsidRPr="00EE7BF1" w:rsidRDefault="00E954F5" w:rsidP="00822511">
            <w:pPr>
              <w:jc w:val="center"/>
              <w:rPr>
                <w:sz w:val="18"/>
              </w:rPr>
            </w:pPr>
          </w:p>
        </w:tc>
        <w:tc>
          <w:tcPr>
            <w:tcW w:w="497" w:type="dxa"/>
            <w:shd w:val="clear" w:color="auto" w:fill="auto"/>
            <w:vAlign w:val="center"/>
          </w:tcPr>
          <w:p w14:paraId="0DB216DD" w14:textId="77777777" w:rsidR="00E954F5" w:rsidRPr="00EE7BF1" w:rsidRDefault="00E954F5" w:rsidP="00822511">
            <w:pPr>
              <w:jc w:val="center"/>
              <w:rPr>
                <w:sz w:val="18"/>
              </w:rPr>
            </w:pPr>
          </w:p>
        </w:tc>
        <w:tc>
          <w:tcPr>
            <w:tcW w:w="498" w:type="dxa"/>
            <w:shd w:val="clear" w:color="auto" w:fill="auto"/>
            <w:vAlign w:val="center"/>
          </w:tcPr>
          <w:p w14:paraId="0423D383" w14:textId="77777777" w:rsidR="00E954F5" w:rsidRPr="00EE7BF1" w:rsidRDefault="00E954F5" w:rsidP="00822511">
            <w:pPr>
              <w:jc w:val="center"/>
              <w:rPr>
                <w:sz w:val="18"/>
              </w:rPr>
            </w:pPr>
          </w:p>
        </w:tc>
      </w:tr>
      <w:tr w:rsidR="00E954F5" w:rsidRPr="00F76CDB" w14:paraId="294C92E0" w14:textId="77777777" w:rsidTr="00E954F5">
        <w:tc>
          <w:tcPr>
            <w:tcW w:w="550" w:type="dxa"/>
            <w:shd w:val="clear" w:color="auto" w:fill="EAF1DD" w:themeFill="accent3" w:themeFillTint="33"/>
            <w:vAlign w:val="center"/>
          </w:tcPr>
          <w:p w14:paraId="61935283" w14:textId="77777777" w:rsidR="00E954F5" w:rsidRPr="00230E13" w:rsidRDefault="00E954F5" w:rsidP="00822511">
            <w:pPr>
              <w:spacing w:line="276" w:lineRule="auto"/>
              <w:rPr>
                <w:bCs/>
                <w:sz w:val="18"/>
              </w:rPr>
            </w:pPr>
            <w:r w:rsidRPr="00934306">
              <w:rPr>
                <w:bCs/>
                <w:sz w:val="18"/>
              </w:rPr>
              <w:t>3.3</w:t>
            </w:r>
          </w:p>
        </w:tc>
        <w:tc>
          <w:tcPr>
            <w:tcW w:w="5257" w:type="dxa"/>
            <w:vAlign w:val="bottom"/>
          </w:tcPr>
          <w:p w14:paraId="6BD14C9F" w14:textId="77777777" w:rsidR="00E954F5" w:rsidRPr="00D1478C" w:rsidRDefault="00E954F5" w:rsidP="00822511">
            <w:pPr>
              <w:spacing w:line="276" w:lineRule="auto"/>
              <w:rPr>
                <w:sz w:val="18"/>
              </w:rPr>
            </w:pPr>
            <w:r w:rsidRPr="00934306">
              <w:rPr>
                <w:color w:val="000000"/>
                <w:sz w:val="18"/>
              </w:rPr>
              <w:t>Je kunt de wensen van de klant inventariseren.</w:t>
            </w:r>
          </w:p>
        </w:tc>
        <w:tc>
          <w:tcPr>
            <w:tcW w:w="425" w:type="dxa"/>
            <w:vAlign w:val="center"/>
          </w:tcPr>
          <w:p w14:paraId="57755237" w14:textId="77777777" w:rsidR="00E954F5" w:rsidRPr="00EE7BF1" w:rsidRDefault="00E954F5" w:rsidP="00822511">
            <w:pPr>
              <w:pStyle w:val="Geenafstand"/>
              <w:jc w:val="center"/>
              <w:rPr>
                <w:rFonts w:cs="Arial"/>
                <w:sz w:val="18"/>
                <w:szCs w:val="18"/>
              </w:rPr>
            </w:pPr>
          </w:p>
        </w:tc>
        <w:tc>
          <w:tcPr>
            <w:tcW w:w="425" w:type="dxa"/>
            <w:vAlign w:val="center"/>
          </w:tcPr>
          <w:p w14:paraId="4ADFFBE5" w14:textId="77777777" w:rsidR="00E954F5" w:rsidRPr="00EE7BF1" w:rsidRDefault="00E954F5" w:rsidP="00822511">
            <w:pPr>
              <w:pStyle w:val="Geenafstand"/>
              <w:jc w:val="center"/>
              <w:rPr>
                <w:rFonts w:cs="Arial"/>
                <w:sz w:val="18"/>
                <w:szCs w:val="18"/>
              </w:rPr>
            </w:pPr>
          </w:p>
        </w:tc>
        <w:tc>
          <w:tcPr>
            <w:tcW w:w="425" w:type="dxa"/>
            <w:vAlign w:val="center"/>
          </w:tcPr>
          <w:p w14:paraId="0DCF59F5"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66BAD6B5"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28CBBB44" w14:textId="77777777" w:rsidR="00E954F5" w:rsidRPr="00EE7BF1" w:rsidRDefault="00E954F5" w:rsidP="00822511">
            <w:pPr>
              <w:pStyle w:val="Geenafstand"/>
              <w:jc w:val="center"/>
              <w:rPr>
                <w:rFonts w:cs="Arial"/>
                <w:sz w:val="18"/>
                <w:szCs w:val="18"/>
              </w:rPr>
            </w:pPr>
          </w:p>
        </w:tc>
        <w:tc>
          <w:tcPr>
            <w:tcW w:w="497" w:type="dxa"/>
            <w:vAlign w:val="center"/>
          </w:tcPr>
          <w:p w14:paraId="2ADBED8E" w14:textId="77777777" w:rsidR="00E954F5" w:rsidRPr="00EE7BF1" w:rsidRDefault="00E954F5" w:rsidP="00822511">
            <w:pPr>
              <w:pStyle w:val="Geenafstand"/>
              <w:jc w:val="center"/>
              <w:rPr>
                <w:rFonts w:cs="Arial"/>
                <w:sz w:val="18"/>
                <w:szCs w:val="18"/>
              </w:rPr>
            </w:pPr>
          </w:p>
        </w:tc>
        <w:tc>
          <w:tcPr>
            <w:tcW w:w="497" w:type="dxa"/>
            <w:vAlign w:val="center"/>
          </w:tcPr>
          <w:p w14:paraId="52352FDC" w14:textId="77777777" w:rsidR="00E954F5" w:rsidRPr="00EE7BF1" w:rsidRDefault="00E954F5" w:rsidP="00822511">
            <w:pPr>
              <w:pStyle w:val="Geenafstand"/>
              <w:jc w:val="center"/>
              <w:rPr>
                <w:rFonts w:cs="Arial"/>
                <w:sz w:val="18"/>
                <w:szCs w:val="18"/>
              </w:rPr>
            </w:pPr>
          </w:p>
        </w:tc>
        <w:tc>
          <w:tcPr>
            <w:tcW w:w="498" w:type="dxa"/>
            <w:vAlign w:val="center"/>
          </w:tcPr>
          <w:p w14:paraId="5D79EB81" w14:textId="77777777" w:rsidR="00E954F5" w:rsidRPr="00EE7BF1" w:rsidRDefault="00E954F5" w:rsidP="00822511">
            <w:pPr>
              <w:pStyle w:val="Geenafstand"/>
              <w:jc w:val="center"/>
              <w:rPr>
                <w:rFonts w:cs="Arial"/>
                <w:sz w:val="18"/>
                <w:szCs w:val="18"/>
              </w:rPr>
            </w:pPr>
          </w:p>
        </w:tc>
      </w:tr>
      <w:tr w:rsidR="00E954F5" w:rsidRPr="00F76CDB" w14:paraId="54CE60DA" w14:textId="77777777" w:rsidTr="00E954F5">
        <w:tc>
          <w:tcPr>
            <w:tcW w:w="550" w:type="dxa"/>
            <w:shd w:val="clear" w:color="auto" w:fill="EAF1DD" w:themeFill="accent3" w:themeFillTint="33"/>
            <w:vAlign w:val="center"/>
          </w:tcPr>
          <w:p w14:paraId="79AB5B23" w14:textId="77777777" w:rsidR="00E954F5" w:rsidRPr="0077444B" w:rsidRDefault="00E954F5" w:rsidP="00822511">
            <w:pPr>
              <w:rPr>
                <w:bCs/>
                <w:sz w:val="18"/>
                <w:highlight w:val="yellow"/>
              </w:rPr>
            </w:pPr>
            <w:r w:rsidRPr="00934306">
              <w:rPr>
                <w:bCs/>
                <w:sz w:val="18"/>
              </w:rPr>
              <w:t>3.4</w:t>
            </w:r>
          </w:p>
        </w:tc>
        <w:tc>
          <w:tcPr>
            <w:tcW w:w="5257" w:type="dxa"/>
            <w:vAlign w:val="bottom"/>
          </w:tcPr>
          <w:p w14:paraId="3DD43DA8" w14:textId="77777777" w:rsidR="00E954F5" w:rsidRPr="00452D8A" w:rsidRDefault="00E954F5" w:rsidP="00822511">
            <w:pPr>
              <w:rPr>
                <w:sz w:val="18"/>
                <w:highlight w:val="yellow"/>
              </w:rPr>
            </w:pPr>
            <w:r w:rsidRPr="00934306">
              <w:rPr>
                <w:color w:val="000000"/>
                <w:sz w:val="18"/>
              </w:rPr>
              <w:t>Je kunt per beheergroep een onderhoudsplan voor een jaar maken.</w:t>
            </w:r>
          </w:p>
        </w:tc>
        <w:tc>
          <w:tcPr>
            <w:tcW w:w="425" w:type="dxa"/>
            <w:vAlign w:val="center"/>
          </w:tcPr>
          <w:p w14:paraId="124E3E42" w14:textId="77777777" w:rsidR="00E954F5" w:rsidRPr="00EE7BF1" w:rsidRDefault="00E954F5" w:rsidP="00822511">
            <w:pPr>
              <w:pStyle w:val="Geenafstand"/>
              <w:jc w:val="center"/>
              <w:rPr>
                <w:rFonts w:cs="Arial"/>
                <w:sz w:val="18"/>
                <w:szCs w:val="18"/>
              </w:rPr>
            </w:pPr>
          </w:p>
        </w:tc>
        <w:tc>
          <w:tcPr>
            <w:tcW w:w="425" w:type="dxa"/>
            <w:vAlign w:val="center"/>
          </w:tcPr>
          <w:p w14:paraId="5EB736DA" w14:textId="77777777" w:rsidR="00E954F5" w:rsidRPr="00EE7BF1" w:rsidRDefault="00E954F5" w:rsidP="00822511">
            <w:pPr>
              <w:pStyle w:val="Geenafstand"/>
              <w:jc w:val="center"/>
              <w:rPr>
                <w:rFonts w:cs="Arial"/>
                <w:sz w:val="18"/>
                <w:szCs w:val="18"/>
              </w:rPr>
            </w:pPr>
          </w:p>
        </w:tc>
        <w:tc>
          <w:tcPr>
            <w:tcW w:w="425" w:type="dxa"/>
            <w:vAlign w:val="center"/>
          </w:tcPr>
          <w:p w14:paraId="35C030F9"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292389E3"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536DA39A" w14:textId="77777777" w:rsidR="00E954F5" w:rsidRPr="00EE7BF1" w:rsidRDefault="00E954F5" w:rsidP="00822511">
            <w:pPr>
              <w:pStyle w:val="Geenafstand"/>
              <w:jc w:val="center"/>
              <w:rPr>
                <w:rFonts w:cs="Arial"/>
                <w:sz w:val="18"/>
                <w:szCs w:val="18"/>
              </w:rPr>
            </w:pPr>
          </w:p>
        </w:tc>
        <w:tc>
          <w:tcPr>
            <w:tcW w:w="497" w:type="dxa"/>
            <w:vAlign w:val="center"/>
          </w:tcPr>
          <w:p w14:paraId="302A387E" w14:textId="77777777" w:rsidR="00E954F5" w:rsidRPr="00EE7BF1" w:rsidRDefault="00E954F5" w:rsidP="00822511">
            <w:pPr>
              <w:pStyle w:val="Geenafstand"/>
              <w:jc w:val="center"/>
              <w:rPr>
                <w:rFonts w:cs="Arial"/>
                <w:sz w:val="18"/>
                <w:szCs w:val="18"/>
              </w:rPr>
            </w:pPr>
          </w:p>
        </w:tc>
        <w:tc>
          <w:tcPr>
            <w:tcW w:w="497" w:type="dxa"/>
            <w:vAlign w:val="center"/>
          </w:tcPr>
          <w:p w14:paraId="5EC602AD" w14:textId="77777777" w:rsidR="00E954F5" w:rsidRPr="00EE7BF1" w:rsidRDefault="00E954F5" w:rsidP="00822511">
            <w:pPr>
              <w:pStyle w:val="Geenafstand"/>
              <w:jc w:val="center"/>
              <w:rPr>
                <w:rFonts w:cs="Arial"/>
                <w:sz w:val="18"/>
                <w:szCs w:val="18"/>
              </w:rPr>
            </w:pPr>
          </w:p>
        </w:tc>
        <w:tc>
          <w:tcPr>
            <w:tcW w:w="498" w:type="dxa"/>
            <w:vAlign w:val="center"/>
          </w:tcPr>
          <w:p w14:paraId="6D619CEF" w14:textId="77777777" w:rsidR="00E954F5" w:rsidRPr="00EE7BF1" w:rsidRDefault="00E954F5" w:rsidP="00822511">
            <w:pPr>
              <w:pStyle w:val="Geenafstand"/>
              <w:jc w:val="center"/>
              <w:rPr>
                <w:rFonts w:cs="Arial"/>
                <w:sz w:val="18"/>
                <w:szCs w:val="18"/>
              </w:rPr>
            </w:pPr>
          </w:p>
        </w:tc>
      </w:tr>
      <w:tr w:rsidR="00E954F5" w:rsidRPr="00F76CDB" w14:paraId="34AF92D1" w14:textId="77777777" w:rsidTr="00E954F5">
        <w:tc>
          <w:tcPr>
            <w:tcW w:w="550" w:type="dxa"/>
            <w:shd w:val="clear" w:color="auto" w:fill="EAF1DD" w:themeFill="accent3" w:themeFillTint="33"/>
            <w:vAlign w:val="center"/>
          </w:tcPr>
          <w:p w14:paraId="0C6677EB" w14:textId="77777777" w:rsidR="00E954F5" w:rsidRPr="0077444B" w:rsidRDefault="00E954F5" w:rsidP="00822511">
            <w:pPr>
              <w:rPr>
                <w:bCs/>
                <w:sz w:val="18"/>
                <w:highlight w:val="yellow"/>
              </w:rPr>
            </w:pPr>
            <w:r w:rsidRPr="00934306">
              <w:rPr>
                <w:bCs/>
                <w:sz w:val="18"/>
              </w:rPr>
              <w:t>3.5</w:t>
            </w:r>
          </w:p>
        </w:tc>
        <w:tc>
          <w:tcPr>
            <w:tcW w:w="5257" w:type="dxa"/>
            <w:vAlign w:val="bottom"/>
          </w:tcPr>
          <w:p w14:paraId="52133B5A" w14:textId="77777777" w:rsidR="00E954F5" w:rsidRPr="00452D8A" w:rsidRDefault="00E954F5" w:rsidP="00822511">
            <w:pPr>
              <w:rPr>
                <w:sz w:val="18"/>
                <w:highlight w:val="yellow"/>
              </w:rPr>
            </w:pPr>
            <w:r w:rsidRPr="00934306">
              <w:rPr>
                <w:color w:val="000000"/>
                <w:sz w:val="18"/>
              </w:rPr>
              <w:t>Je kunt je onderhoudsplan presenteren aan de klant.</w:t>
            </w:r>
          </w:p>
        </w:tc>
        <w:tc>
          <w:tcPr>
            <w:tcW w:w="425" w:type="dxa"/>
            <w:vAlign w:val="center"/>
          </w:tcPr>
          <w:p w14:paraId="46D8C263" w14:textId="77777777" w:rsidR="00E954F5" w:rsidRPr="00EE7BF1" w:rsidRDefault="00E954F5" w:rsidP="00822511">
            <w:pPr>
              <w:pStyle w:val="Geenafstand"/>
              <w:jc w:val="center"/>
              <w:rPr>
                <w:rFonts w:cs="Arial"/>
                <w:sz w:val="18"/>
                <w:szCs w:val="18"/>
              </w:rPr>
            </w:pPr>
          </w:p>
        </w:tc>
        <w:tc>
          <w:tcPr>
            <w:tcW w:w="425" w:type="dxa"/>
            <w:vAlign w:val="center"/>
          </w:tcPr>
          <w:p w14:paraId="04A62FE1" w14:textId="77777777" w:rsidR="00E954F5" w:rsidRPr="00EE7BF1" w:rsidRDefault="00E954F5" w:rsidP="00822511">
            <w:pPr>
              <w:pStyle w:val="Geenafstand"/>
              <w:jc w:val="center"/>
              <w:rPr>
                <w:rFonts w:cs="Arial"/>
                <w:sz w:val="18"/>
                <w:szCs w:val="18"/>
              </w:rPr>
            </w:pPr>
          </w:p>
        </w:tc>
        <w:tc>
          <w:tcPr>
            <w:tcW w:w="425" w:type="dxa"/>
            <w:vAlign w:val="center"/>
          </w:tcPr>
          <w:p w14:paraId="76876B08"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4421F6C3" w14:textId="77777777" w:rsidR="00E954F5" w:rsidRPr="00EE7BF1" w:rsidRDefault="00E954F5" w:rsidP="00822511">
            <w:pPr>
              <w:pStyle w:val="Geenafstand"/>
              <w:jc w:val="center"/>
              <w:rPr>
                <w:rFonts w:cs="Arial"/>
                <w:sz w:val="18"/>
                <w:szCs w:val="18"/>
              </w:rPr>
            </w:pPr>
            <w:r>
              <w:rPr>
                <w:rFonts w:cs="Arial"/>
                <w:sz w:val="18"/>
                <w:szCs w:val="18"/>
              </w:rPr>
              <w:t>x</w:t>
            </w:r>
          </w:p>
        </w:tc>
        <w:tc>
          <w:tcPr>
            <w:tcW w:w="497" w:type="dxa"/>
            <w:vAlign w:val="center"/>
          </w:tcPr>
          <w:p w14:paraId="66045D32" w14:textId="77777777" w:rsidR="00E954F5" w:rsidRPr="00EE7BF1" w:rsidRDefault="00E954F5" w:rsidP="00822511">
            <w:pPr>
              <w:pStyle w:val="Geenafstand"/>
              <w:jc w:val="center"/>
              <w:rPr>
                <w:rFonts w:cs="Arial"/>
                <w:sz w:val="18"/>
                <w:szCs w:val="18"/>
              </w:rPr>
            </w:pPr>
          </w:p>
        </w:tc>
        <w:tc>
          <w:tcPr>
            <w:tcW w:w="497" w:type="dxa"/>
            <w:vAlign w:val="center"/>
          </w:tcPr>
          <w:p w14:paraId="50783682" w14:textId="77777777" w:rsidR="00E954F5" w:rsidRPr="00EE7BF1" w:rsidRDefault="00E954F5" w:rsidP="00822511">
            <w:pPr>
              <w:pStyle w:val="Geenafstand"/>
              <w:jc w:val="center"/>
              <w:rPr>
                <w:rFonts w:cs="Arial"/>
                <w:sz w:val="18"/>
                <w:szCs w:val="18"/>
              </w:rPr>
            </w:pPr>
          </w:p>
        </w:tc>
        <w:tc>
          <w:tcPr>
            <w:tcW w:w="497" w:type="dxa"/>
            <w:vAlign w:val="center"/>
          </w:tcPr>
          <w:p w14:paraId="2ECFEFEC" w14:textId="77777777" w:rsidR="00E954F5" w:rsidRPr="00EE7BF1" w:rsidRDefault="00E954F5" w:rsidP="00822511">
            <w:pPr>
              <w:pStyle w:val="Geenafstand"/>
              <w:jc w:val="center"/>
              <w:rPr>
                <w:rFonts w:cs="Arial"/>
                <w:sz w:val="18"/>
                <w:szCs w:val="18"/>
              </w:rPr>
            </w:pPr>
          </w:p>
        </w:tc>
        <w:tc>
          <w:tcPr>
            <w:tcW w:w="498" w:type="dxa"/>
            <w:vAlign w:val="center"/>
          </w:tcPr>
          <w:p w14:paraId="7A33EA47" w14:textId="77777777" w:rsidR="00E954F5" w:rsidRPr="00EE7BF1" w:rsidRDefault="00E954F5" w:rsidP="00822511">
            <w:pPr>
              <w:pStyle w:val="Geenafstand"/>
              <w:jc w:val="center"/>
              <w:rPr>
                <w:rFonts w:cs="Arial"/>
                <w:sz w:val="18"/>
                <w:szCs w:val="18"/>
              </w:rPr>
            </w:pPr>
          </w:p>
        </w:tc>
      </w:tr>
      <w:tr w:rsidR="00E954F5" w:rsidRPr="00F76CDB" w14:paraId="40E44312" w14:textId="77777777" w:rsidTr="00E954F5">
        <w:tc>
          <w:tcPr>
            <w:tcW w:w="550" w:type="dxa"/>
            <w:shd w:val="clear" w:color="auto" w:fill="EAF1DD" w:themeFill="accent3" w:themeFillTint="33"/>
            <w:vAlign w:val="center"/>
          </w:tcPr>
          <w:p w14:paraId="4EA01A7E" w14:textId="77777777" w:rsidR="00E954F5" w:rsidRPr="0077444B" w:rsidRDefault="00E954F5" w:rsidP="00822511">
            <w:pPr>
              <w:rPr>
                <w:bCs/>
                <w:sz w:val="18"/>
                <w:highlight w:val="yellow"/>
              </w:rPr>
            </w:pPr>
            <w:r w:rsidRPr="00934306">
              <w:rPr>
                <w:bCs/>
                <w:sz w:val="18"/>
              </w:rPr>
              <w:t>4</w:t>
            </w:r>
          </w:p>
        </w:tc>
        <w:tc>
          <w:tcPr>
            <w:tcW w:w="5257" w:type="dxa"/>
            <w:shd w:val="clear" w:color="auto" w:fill="EAF1DD" w:themeFill="accent3" w:themeFillTint="33"/>
          </w:tcPr>
          <w:p w14:paraId="6F2520F2" w14:textId="77777777" w:rsidR="00E954F5" w:rsidRPr="00452D8A" w:rsidRDefault="00E954F5" w:rsidP="00822511">
            <w:pPr>
              <w:rPr>
                <w:sz w:val="18"/>
                <w:highlight w:val="yellow"/>
              </w:rPr>
            </w:pPr>
            <w:r w:rsidRPr="00934306">
              <w:rPr>
                <w:sz w:val="18"/>
              </w:rPr>
              <w:t>Je kunt veilig en ergonomisch werken.</w:t>
            </w:r>
          </w:p>
        </w:tc>
        <w:tc>
          <w:tcPr>
            <w:tcW w:w="425" w:type="dxa"/>
            <w:shd w:val="clear" w:color="auto" w:fill="EAF1DD" w:themeFill="accent3" w:themeFillTint="33"/>
            <w:vAlign w:val="center"/>
          </w:tcPr>
          <w:p w14:paraId="7E6DE78F" w14:textId="77777777" w:rsidR="00E954F5" w:rsidRPr="00EE7BF1" w:rsidRDefault="00E954F5" w:rsidP="00822511">
            <w:pPr>
              <w:pStyle w:val="Geenafstand"/>
              <w:jc w:val="center"/>
              <w:rPr>
                <w:rFonts w:cs="Arial"/>
                <w:sz w:val="18"/>
                <w:szCs w:val="18"/>
              </w:rPr>
            </w:pPr>
          </w:p>
        </w:tc>
        <w:tc>
          <w:tcPr>
            <w:tcW w:w="425" w:type="dxa"/>
            <w:shd w:val="clear" w:color="auto" w:fill="EAF1DD" w:themeFill="accent3" w:themeFillTint="33"/>
            <w:vAlign w:val="center"/>
          </w:tcPr>
          <w:p w14:paraId="59595EB2" w14:textId="77777777" w:rsidR="00E954F5" w:rsidRPr="00EE7BF1" w:rsidRDefault="00E954F5" w:rsidP="00822511">
            <w:pPr>
              <w:pStyle w:val="Geenafstand"/>
              <w:jc w:val="center"/>
              <w:rPr>
                <w:rFonts w:cs="Arial"/>
                <w:sz w:val="18"/>
                <w:szCs w:val="18"/>
              </w:rPr>
            </w:pPr>
          </w:p>
        </w:tc>
        <w:tc>
          <w:tcPr>
            <w:tcW w:w="425" w:type="dxa"/>
            <w:shd w:val="clear" w:color="auto" w:fill="EAF1DD" w:themeFill="accent3" w:themeFillTint="33"/>
            <w:vAlign w:val="center"/>
          </w:tcPr>
          <w:p w14:paraId="5492B558" w14:textId="77777777" w:rsidR="00E954F5" w:rsidRPr="00EE7BF1" w:rsidRDefault="00E954F5" w:rsidP="00822511">
            <w:pPr>
              <w:pStyle w:val="Geenafstand"/>
              <w:jc w:val="center"/>
              <w:rPr>
                <w:rFonts w:cs="Arial"/>
                <w:sz w:val="18"/>
                <w:szCs w:val="18"/>
              </w:rPr>
            </w:pPr>
          </w:p>
        </w:tc>
        <w:tc>
          <w:tcPr>
            <w:tcW w:w="497" w:type="dxa"/>
            <w:shd w:val="clear" w:color="auto" w:fill="EAF1DD" w:themeFill="accent3" w:themeFillTint="33"/>
            <w:vAlign w:val="center"/>
          </w:tcPr>
          <w:p w14:paraId="1B43D347" w14:textId="77777777" w:rsidR="00E954F5" w:rsidRPr="00EE7BF1" w:rsidRDefault="00E954F5" w:rsidP="00822511">
            <w:pPr>
              <w:pStyle w:val="Geenafstand"/>
              <w:jc w:val="center"/>
              <w:rPr>
                <w:rFonts w:cs="Arial"/>
                <w:sz w:val="18"/>
                <w:szCs w:val="18"/>
              </w:rPr>
            </w:pPr>
          </w:p>
        </w:tc>
        <w:tc>
          <w:tcPr>
            <w:tcW w:w="497" w:type="dxa"/>
            <w:shd w:val="clear" w:color="auto" w:fill="EAF1DD" w:themeFill="accent3" w:themeFillTint="33"/>
            <w:vAlign w:val="center"/>
          </w:tcPr>
          <w:p w14:paraId="140D0A43" w14:textId="77777777" w:rsidR="00E954F5" w:rsidRPr="00EE7BF1" w:rsidRDefault="00E954F5" w:rsidP="00822511">
            <w:pPr>
              <w:pStyle w:val="Geenafstand"/>
              <w:jc w:val="center"/>
              <w:rPr>
                <w:rFonts w:cs="Arial"/>
                <w:sz w:val="18"/>
                <w:szCs w:val="18"/>
              </w:rPr>
            </w:pPr>
          </w:p>
        </w:tc>
        <w:tc>
          <w:tcPr>
            <w:tcW w:w="497" w:type="dxa"/>
            <w:shd w:val="clear" w:color="auto" w:fill="EAF1DD" w:themeFill="accent3" w:themeFillTint="33"/>
            <w:vAlign w:val="center"/>
          </w:tcPr>
          <w:p w14:paraId="534F5A0C" w14:textId="77777777" w:rsidR="00E954F5" w:rsidRPr="00EE7BF1" w:rsidRDefault="00E954F5" w:rsidP="00822511">
            <w:pPr>
              <w:pStyle w:val="Geenafstand"/>
              <w:jc w:val="center"/>
              <w:rPr>
                <w:rFonts w:cs="Arial"/>
                <w:sz w:val="18"/>
                <w:szCs w:val="18"/>
              </w:rPr>
            </w:pPr>
          </w:p>
        </w:tc>
        <w:tc>
          <w:tcPr>
            <w:tcW w:w="497" w:type="dxa"/>
            <w:shd w:val="clear" w:color="auto" w:fill="EAF1DD" w:themeFill="accent3" w:themeFillTint="33"/>
            <w:vAlign w:val="center"/>
          </w:tcPr>
          <w:p w14:paraId="263E508F" w14:textId="77777777" w:rsidR="00E954F5" w:rsidRPr="00EE7BF1" w:rsidRDefault="00E954F5" w:rsidP="00822511">
            <w:pPr>
              <w:pStyle w:val="Geenafstand"/>
              <w:jc w:val="center"/>
              <w:rPr>
                <w:rFonts w:cs="Arial"/>
                <w:sz w:val="18"/>
                <w:szCs w:val="18"/>
              </w:rPr>
            </w:pPr>
          </w:p>
        </w:tc>
        <w:tc>
          <w:tcPr>
            <w:tcW w:w="498" w:type="dxa"/>
            <w:shd w:val="clear" w:color="auto" w:fill="EAF1DD" w:themeFill="accent3" w:themeFillTint="33"/>
            <w:vAlign w:val="center"/>
          </w:tcPr>
          <w:p w14:paraId="3FA53B64" w14:textId="77777777" w:rsidR="00E954F5" w:rsidRPr="00EE7BF1" w:rsidRDefault="00E954F5" w:rsidP="00822511">
            <w:pPr>
              <w:pStyle w:val="Geenafstand"/>
              <w:jc w:val="center"/>
              <w:rPr>
                <w:rFonts w:cs="Arial"/>
                <w:sz w:val="18"/>
                <w:szCs w:val="18"/>
              </w:rPr>
            </w:pPr>
          </w:p>
        </w:tc>
      </w:tr>
      <w:tr w:rsidR="00E954F5" w:rsidRPr="00F76CDB" w14:paraId="2FBEF492" w14:textId="77777777" w:rsidTr="00E954F5">
        <w:tc>
          <w:tcPr>
            <w:tcW w:w="550" w:type="dxa"/>
            <w:shd w:val="clear" w:color="auto" w:fill="EAF1DD" w:themeFill="accent3" w:themeFillTint="33"/>
            <w:vAlign w:val="center"/>
          </w:tcPr>
          <w:p w14:paraId="0FEDD7EB" w14:textId="77777777" w:rsidR="00E954F5" w:rsidRPr="0077444B" w:rsidRDefault="00E954F5" w:rsidP="00E749EF">
            <w:pPr>
              <w:rPr>
                <w:bCs/>
                <w:sz w:val="18"/>
                <w:highlight w:val="yellow"/>
              </w:rPr>
            </w:pPr>
            <w:r w:rsidRPr="00934306">
              <w:rPr>
                <w:bCs/>
                <w:sz w:val="18"/>
              </w:rPr>
              <w:t>4.1</w:t>
            </w:r>
          </w:p>
        </w:tc>
        <w:tc>
          <w:tcPr>
            <w:tcW w:w="5257" w:type="dxa"/>
            <w:vAlign w:val="bottom"/>
          </w:tcPr>
          <w:p w14:paraId="328105B3" w14:textId="77777777" w:rsidR="00E954F5" w:rsidRPr="00452D8A" w:rsidRDefault="00E954F5" w:rsidP="00E749EF">
            <w:pPr>
              <w:rPr>
                <w:sz w:val="18"/>
                <w:highlight w:val="yellow"/>
              </w:rPr>
            </w:pPr>
            <w:r w:rsidRPr="00934306">
              <w:rPr>
                <w:color w:val="000000"/>
                <w:sz w:val="18"/>
              </w:rPr>
              <w:t>Je kunt veilig werken met machines volgens de gebruiksaanwijzing.</w:t>
            </w:r>
          </w:p>
        </w:tc>
        <w:tc>
          <w:tcPr>
            <w:tcW w:w="425" w:type="dxa"/>
            <w:vAlign w:val="center"/>
          </w:tcPr>
          <w:p w14:paraId="1AC467C4"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7BCD8578"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16864070" w14:textId="77777777" w:rsidR="00E954F5" w:rsidRPr="00EE7BF1" w:rsidRDefault="00E954F5" w:rsidP="00E749EF">
            <w:pPr>
              <w:pStyle w:val="Geenafstand"/>
              <w:jc w:val="center"/>
              <w:rPr>
                <w:rFonts w:cs="Arial"/>
                <w:sz w:val="18"/>
                <w:szCs w:val="18"/>
              </w:rPr>
            </w:pPr>
          </w:p>
        </w:tc>
        <w:tc>
          <w:tcPr>
            <w:tcW w:w="497" w:type="dxa"/>
            <w:vAlign w:val="center"/>
          </w:tcPr>
          <w:p w14:paraId="3762B545" w14:textId="77777777" w:rsidR="00E954F5" w:rsidRPr="00EE7BF1" w:rsidRDefault="00E954F5" w:rsidP="00E749EF">
            <w:pPr>
              <w:pStyle w:val="Geenafstand"/>
              <w:jc w:val="center"/>
              <w:rPr>
                <w:rFonts w:cs="Arial"/>
                <w:sz w:val="18"/>
                <w:szCs w:val="18"/>
              </w:rPr>
            </w:pPr>
          </w:p>
        </w:tc>
        <w:tc>
          <w:tcPr>
            <w:tcW w:w="497" w:type="dxa"/>
            <w:vAlign w:val="center"/>
          </w:tcPr>
          <w:p w14:paraId="60D0F4D3" w14:textId="77777777" w:rsidR="00E954F5" w:rsidRPr="00EE7BF1" w:rsidRDefault="00E954F5" w:rsidP="00E749EF">
            <w:pPr>
              <w:pStyle w:val="Geenafstand"/>
              <w:jc w:val="center"/>
              <w:rPr>
                <w:rFonts w:cs="Arial"/>
                <w:sz w:val="18"/>
                <w:szCs w:val="18"/>
              </w:rPr>
            </w:pPr>
          </w:p>
        </w:tc>
        <w:tc>
          <w:tcPr>
            <w:tcW w:w="497" w:type="dxa"/>
            <w:vAlign w:val="center"/>
          </w:tcPr>
          <w:p w14:paraId="4B4D3DE9" w14:textId="77777777" w:rsidR="00E954F5" w:rsidRPr="00EE7BF1" w:rsidRDefault="00E954F5" w:rsidP="00E749EF">
            <w:pPr>
              <w:pStyle w:val="Geenafstand"/>
              <w:jc w:val="center"/>
              <w:rPr>
                <w:rFonts w:cs="Arial"/>
                <w:sz w:val="18"/>
                <w:szCs w:val="18"/>
              </w:rPr>
            </w:pPr>
          </w:p>
        </w:tc>
        <w:tc>
          <w:tcPr>
            <w:tcW w:w="497" w:type="dxa"/>
            <w:vAlign w:val="center"/>
          </w:tcPr>
          <w:p w14:paraId="6D4CE5C3" w14:textId="77777777" w:rsidR="00E954F5" w:rsidRPr="00EE7BF1" w:rsidRDefault="00E954F5" w:rsidP="00E749EF">
            <w:pPr>
              <w:pStyle w:val="Geenafstand"/>
              <w:jc w:val="center"/>
              <w:rPr>
                <w:rFonts w:cs="Arial"/>
                <w:sz w:val="18"/>
                <w:szCs w:val="18"/>
              </w:rPr>
            </w:pPr>
          </w:p>
        </w:tc>
        <w:tc>
          <w:tcPr>
            <w:tcW w:w="498" w:type="dxa"/>
            <w:vAlign w:val="center"/>
          </w:tcPr>
          <w:p w14:paraId="3A176D0A" w14:textId="77777777" w:rsidR="00E954F5" w:rsidRPr="00EE7BF1" w:rsidRDefault="00E954F5" w:rsidP="00E749EF">
            <w:pPr>
              <w:pStyle w:val="Geenafstand"/>
              <w:jc w:val="center"/>
              <w:rPr>
                <w:rFonts w:cs="Arial"/>
                <w:sz w:val="18"/>
                <w:szCs w:val="18"/>
              </w:rPr>
            </w:pPr>
            <w:r>
              <w:rPr>
                <w:rFonts w:cs="Arial"/>
                <w:sz w:val="18"/>
                <w:szCs w:val="18"/>
              </w:rPr>
              <w:t>x</w:t>
            </w:r>
          </w:p>
        </w:tc>
      </w:tr>
      <w:tr w:rsidR="00E954F5" w:rsidRPr="00F76CDB" w14:paraId="19492EBA" w14:textId="77777777" w:rsidTr="00E954F5">
        <w:tc>
          <w:tcPr>
            <w:tcW w:w="550" w:type="dxa"/>
            <w:shd w:val="clear" w:color="auto" w:fill="EAF1DD" w:themeFill="accent3" w:themeFillTint="33"/>
            <w:vAlign w:val="center"/>
          </w:tcPr>
          <w:p w14:paraId="4BB95A02" w14:textId="77777777" w:rsidR="00E954F5" w:rsidRPr="0077444B" w:rsidRDefault="00E954F5" w:rsidP="00E749EF">
            <w:pPr>
              <w:rPr>
                <w:bCs/>
                <w:sz w:val="18"/>
                <w:highlight w:val="yellow"/>
              </w:rPr>
            </w:pPr>
            <w:r w:rsidRPr="00934306">
              <w:rPr>
                <w:bCs/>
                <w:sz w:val="18"/>
              </w:rPr>
              <w:t>4.2</w:t>
            </w:r>
          </w:p>
        </w:tc>
        <w:tc>
          <w:tcPr>
            <w:tcW w:w="5257" w:type="dxa"/>
            <w:vAlign w:val="bottom"/>
          </w:tcPr>
          <w:p w14:paraId="20BED7D2" w14:textId="77777777" w:rsidR="00E954F5" w:rsidRPr="00452D8A" w:rsidRDefault="00E954F5" w:rsidP="00E749EF">
            <w:pPr>
              <w:rPr>
                <w:sz w:val="18"/>
                <w:highlight w:val="yellow"/>
              </w:rPr>
            </w:pPr>
            <w:r w:rsidRPr="00934306">
              <w:rPr>
                <w:color w:val="000000"/>
                <w:sz w:val="18"/>
              </w:rPr>
              <w:t>Je kunt gereedschappen effectief en veilig toepassen.</w:t>
            </w:r>
          </w:p>
        </w:tc>
        <w:tc>
          <w:tcPr>
            <w:tcW w:w="425" w:type="dxa"/>
            <w:vAlign w:val="center"/>
          </w:tcPr>
          <w:p w14:paraId="546A45A4"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0BFE80D1"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3DA09C68" w14:textId="77777777" w:rsidR="00E954F5" w:rsidRPr="00EE7BF1" w:rsidRDefault="00E954F5" w:rsidP="00E749EF">
            <w:pPr>
              <w:pStyle w:val="Geenafstand"/>
              <w:jc w:val="center"/>
              <w:rPr>
                <w:rFonts w:cs="Arial"/>
                <w:sz w:val="18"/>
                <w:szCs w:val="18"/>
              </w:rPr>
            </w:pPr>
          </w:p>
        </w:tc>
        <w:tc>
          <w:tcPr>
            <w:tcW w:w="497" w:type="dxa"/>
            <w:vAlign w:val="center"/>
          </w:tcPr>
          <w:p w14:paraId="559D0A63" w14:textId="77777777" w:rsidR="00E954F5" w:rsidRPr="00EE7BF1" w:rsidRDefault="00E954F5" w:rsidP="00E749EF">
            <w:pPr>
              <w:pStyle w:val="Geenafstand"/>
              <w:jc w:val="center"/>
              <w:rPr>
                <w:rFonts w:cs="Arial"/>
                <w:sz w:val="18"/>
                <w:szCs w:val="18"/>
              </w:rPr>
            </w:pPr>
          </w:p>
        </w:tc>
        <w:tc>
          <w:tcPr>
            <w:tcW w:w="497" w:type="dxa"/>
            <w:vAlign w:val="center"/>
          </w:tcPr>
          <w:p w14:paraId="04A4522F" w14:textId="77777777" w:rsidR="00E954F5" w:rsidRPr="00EE7BF1" w:rsidRDefault="00E954F5" w:rsidP="00E749EF">
            <w:pPr>
              <w:pStyle w:val="Geenafstand"/>
              <w:jc w:val="center"/>
              <w:rPr>
                <w:rFonts w:cs="Arial"/>
                <w:sz w:val="18"/>
                <w:szCs w:val="18"/>
              </w:rPr>
            </w:pPr>
          </w:p>
        </w:tc>
        <w:tc>
          <w:tcPr>
            <w:tcW w:w="497" w:type="dxa"/>
            <w:vAlign w:val="center"/>
          </w:tcPr>
          <w:p w14:paraId="2EF17CDD" w14:textId="77777777" w:rsidR="00E954F5" w:rsidRPr="00EE7BF1" w:rsidRDefault="00E954F5" w:rsidP="00E749EF">
            <w:pPr>
              <w:pStyle w:val="Geenafstand"/>
              <w:jc w:val="center"/>
              <w:rPr>
                <w:rFonts w:cs="Arial"/>
                <w:sz w:val="18"/>
                <w:szCs w:val="18"/>
              </w:rPr>
            </w:pPr>
          </w:p>
        </w:tc>
        <w:tc>
          <w:tcPr>
            <w:tcW w:w="497" w:type="dxa"/>
            <w:vAlign w:val="center"/>
          </w:tcPr>
          <w:p w14:paraId="014FEF13" w14:textId="77777777" w:rsidR="00E954F5" w:rsidRPr="00EE7BF1" w:rsidRDefault="00E954F5" w:rsidP="00E749EF">
            <w:pPr>
              <w:pStyle w:val="Geenafstand"/>
              <w:jc w:val="center"/>
              <w:rPr>
                <w:rFonts w:cs="Arial"/>
                <w:sz w:val="18"/>
                <w:szCs w:val="18"/>
              </w:rPr>
            </w:pPr>
          </w:p>
        </w:tc>
        <w:tc>
          <w:tcPr>
            <w:tcW w:w="498" w:type="dxa"/>
            <w:vAlign w:val="center"/>
          </w:tcPr>
          <w:p w14:paraId="729355A2" w14:textId="77777777" w:rsidR="00E954F5" w:rsidRPr="00EE7BF1" w:rsidRDefault="00E954F5" w:rsidP="00E749EF">
            <w:pPr>
              <w:pStyle w:val="Geenafstand"/>
              <w:jc w:val="center"/>
              <w:rPr>
                <w:rFonts w:cs="Arial"/>
                <w:sz w:val="18"/>
                <w:szCs w:val="18"/>
              </w:rPr>
            </w:pPr>
            <w:r>
              <w:rPr>
                <w:rFonts w:cs="Arial"/>
                <w:sz w:val="18"/>
                <w:szCs w:val="18"/>
              </w:rPr>
              <w:t>x</w:t>
            </w:r>
          </w:p>
        </w:tc>
      </w:tr>
      <w:tr w:rsidR="00E954F5" w:rsidRPr="00F76CDB" w14:paraId="4E2CD78E" w14:textId="77777777" w:rsidTr="00E954F5">
        <w:tc>
          <w:tcPr>
            <w:tcW w:w="550" w:type="dxa"/>
            <w:shd w:val="clear" w:color="auto" w:fill="EAF1DD" w:themeFill="accent3" w:themeFillTint="33"/>
            <w:vAlign w:val="center"/>
          </w:tcPr>
          <w:p w14:paraId="279252CA" w14:textId="77777777" w:rsidR="00E954F5" w:rsidRPr="0077444B" w:rsidRDefault="00E954F5" w:rsidP="00E749EF">
            <w:pPr>
              <w:rPr>
                <w:bCs/>
                <w:sz w:val="18"/>
                <w:highlight w:val="yellow"/>
              </w:rPr>
            </w:pPr>
            <w:r w:rsidRPr="00934306">
              <w:rPr>
                <w:bCs/>
                <w:sz w:val="18"/>
              </w:rPr>
              <w:t>4.3</w:t>
            </w:r>
          </w:p>
        </w:tc>
        <w:tc>
          <w:tcPr>
            <w:tcW w:w="5257" w:type="dxa"/>
            <w:vAlign w:val="bottom"/>
          </w:tcPr>
          <w:p w14:paraId="337ED238" w14:textId="77777777" w:rsidR="00E954F5" w:rsidRPr="00452D8A" w:rsidRDefault="00E954F5" w:rsidP="00E749EF">
            <w:pPr>
              <w:rPr>
                <w:sz w:val="18"/>
                <w:highlight w:val="yellow"/>
              </w:rPr>
            </w:pPr>
            <w:r w:rsidRPr="00934306">
              <w:rPr>
                <w:color w:val="000000"/>
                <w:sz w:val="18"/>
              </w:rPr>
              <w:t>Je kunt persoonlijke beschermmiddelen op het juiste moment toepassen.</w:t>
            </w:r>
          </w:p>
        </w:tc>
        <w:tc>
          <w:tcPr>
            <w:tcW w:w="425" w:type="dxa"/>
            <w:vAlign w:val="center"/>
          </w:tcPr>
          <w:p w14:paraId="23538916"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56BEC331"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6F532376" w14:textId="77777777" w:rsidR="00E954F5" w:rsidRPr="00EE7BF1" w:rsidRDefault="00E954F5" w:rsidP="00E749EF">
            <w:pPr>
              <w:pStyle w:val="Geenafstand"/>
              <w:jc w:val="center"/>
              <w:rPr>
                <w:rFonts w:cs="Arial"/>
                <w:sz w:val="18"/>
                <w:szCs w:val="18"/>
              </w:rPr>
            </w:pPr>
          </w:p>
        </w:tc>
        <w:tc>
          <w:tcPr>
            <w:tcW w:w="497" w:type="dxa"/>
            <w:vAlign w:val="center"/>
          </w:tcPr>
          <w:p w14:paraId="63845EF3" w14:textId="77777777" w:rsidR="00E954F5" w:rsidRPr="00EE7BF1" w:rsidRDefault="00E954F5" w:rsidP="00E749EF">
            <w:pPr>
              <w:pStyle w:val="Geenafstand"/>
              <w:jc w:val="center"/>
              <w:rPr>
                <w:rFonts w:cs="Arial"/>
                <w:sz w:val="18"/>
                <w:szCs w:val="18"/>
              </w:rPr>
            </w:pPr>
          </w:p>
        </w:tc>
        <w:tc>
          <w:tcPr>
            <w:tcW w:w="497" w:type="dxa"/>
            <w:vAlign w:val="center"/>
          </w:tcPr>
          <w:p w14:paraId="683B7E7F" w14:textId="77777777" w:rsidR="00E954F5" w:rsidRPr="00EE7BF1" w:rsidRDefault="00E954F5" w:rsidP="00E749EF">
            <w:pPr>
              <w:pStyle w:val="Geenafstand"/>
              <w:jc w:val="center"/>
              <w:rPr>
                <w:rFonts w:cs="Arial"/>
                <w:sz w:val="18"/>
                <w:szCs w:val="18"/>
              </w:rPr>
            </w:pPr>
          </w:p>
        </w:tc>
        <w:tc>
          <w:tcPr>
            <w:tcW w:w="497" w:type="dxa"/>
            <w:vAlign w:val="center"/>
          </w:tcPr>
          <w:p w14:paraId="4D70AF65" w14:textId="77777777" w:rsidR="00E954F5" w:rsidRPr="00EE7BF1" w:rsidRDefault="00E954F5" w:rsidP="00E749EF">
            <w:pPr>
              <w:pStyle w:val="Geenafstand"/>
              <w:jc w:val="center"/>
              <w:rPr>
                <w:rFonts w:cs="Arial"/>
                <w:sz w:val="18"/>
                <w:szCs w:val="18"/>
              </w:rPr>
            </w:pPr>
          </w:p>
        </w:tc>
        <w:tc>
          <w:tcPr>
            <w:tcW w:w="497" w:type="dxa"/>
            <w:vAlign w:val="center"/>
          </w:tcPr>
          <w:p w14:paraId="770586B0" w14:textId="77777777" w:rsidR="00E954F5" w:rsidRPr="00EE7BF1" w:rsidRDefault="00E954F5" w:rsidP="00E749EF">
            <w:pPr>
              <w:pStyle w:val="Geenafstand"/>
              <w:jc w:val="center"/>
              <w:rPr>
                <w:rFonts w:cs="Arial"/>
                <w:sz w:val="18"/>
                <w:szCs w:val="18"/>
              </w:rPr>
            </w:pPr>
          </w:p>
        </w:tc>
        <w:tc>
          <w:tcPr>
            <w:tcW w:w="498" w:type="dxa"/>
            <w:vAlign w:val="center"/>
          </w:tcPr>
          <w:p w14:paraId="2A0CF557" w14:textId="77777777" w:rsidR="00E954F5" w:rsidRPr="00EE7BF1" w:rsidRDefault="00E954F5" w:rsidP="00E749EF">
            <w:pPr>
              <w:pStyle w:val="Geenafstand"/>
              <w:jc w:val="center"/>
              <w:rPr>
                <w:rFonts w:cs="Arial"/>
                <w:sz w:val="18"/>
                <w:szCs w:val="18"/>
              </w:rPr>
            </w:pPr>
            <w:r>
              <w:rPr>
                <w:rFonts w:cs="Arial"/>
                <w:sz w:val="18"/>
                <w:szCs w:val="18"/>
              </w:rPr>
              <w:t>x</w:t>
            </w:r>
          </w:p>
        </w:tc>
      </w:tr>
      <w:tr w:rsidR="00E954F5" w:rsidRPr="00F76CDB" w14:paraId="310B8B55" w14:textId="77777777" w:rsidTr="00E954F5">
        <w:tc>
          <w:tcPr>
            <w:tcW w:w="550" w:type="dxa"/>
            <w:shd w:val="clear" w:color="auto" w:fill="EAF1DD" w:themeFill="accent3" w:themeFillTint="33"/>
            <w:vAlign w:val="center"/>
          </w:tcPr>
          <w:p w14:paraId="29565155" w14:textId="77777777" w:rsidR="00E954F5" w:rsidRPr="0077444B" w:rsidRDefault="00E954F5" w:rsidP="00E749EF">
            <w:pPr>
              <w:rPr>
                <w:bCs/>
                <w:sz w:val="18"/>
                <w:highlight w:val="yellow"/>
              </w:rPr>
            </w:pPr>
            <w:r w:rsidRPr="00934306">
              <w:rPr>
                <w:bCs/>
                <w:sz w:val="18"/>
              </w:rPr>
              <w:t>4.4</w:t>
            </w:r>
          </w:p>
        </w:tc>
        <w:tc>
          <w:tcPr>
            <w:tcW w:w="5257" w:type="dxa"/>
            <w:vAlign w:val="bottom"/>
          </w:tcPr>
          <w:p w14:paraId="6F7AEF2F" w14:textId="77777777" w:rsidR="00E954F5" w:rsidRPr="00452D8A" w:rsidRDefault="00E954F5" w:rsidP="00E749EF">
            <w:pPr>
              <w:rPr>
                <w:sz w:val="18"/>
                <w:highlight w:val="yellow"/>
              </w:rPr>
            </w:pPr>
            <w:r w:rsidRPr="00934306">
              <w:rPr>
                <w:color w:val="000000"/>
                <w:sz w:val="18"/>
              </w:rPr>
              <w:t xml:space="preserve">Je kunt zorgdragen voor </w:t>
            </w:r>
            <w:r w:rsidRPr="00934306">
              <w:rPr>
                <w:sz w:val="18"/>
              </w:rPr>
              <w:t xml:space="preserve">de (sociale) veiligheid </w:t>
            </w:r>
            <w:r w:rsidRPr="00934306">
              <w:rPr>
                <w:color w:val="000000"/>
                <w:sz w:val="18"/>
              </w:rPr>
              <w:t>van omstanders/collega's.</w:t>
            </w:r>
          </w:p>
        </w:tc>
        <w:tc>
          <w:tcPr>
            <w:tcW w:w="425" w:type="dxa"/>
            <w:vAlign w:val="center"/>
          </w:tcPr>
          <w:p w14:paraId="5A36DEF3"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0613FA4E"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477636A3" w14:textId="77777777" w:rsidR="00E954F5" w:rsidRPr="00EE7BF1" w:rsidRDefault="00E954F5" w:rsidP="00E749EF">
            <w:pPr>
              <w:pStyle w:val="Geenafstand"/>
              <w:jc w:val="center"/>
              <w:rPr>
                <w:rFonts w:cs="Arial"/>
                <w:sz w:val="18"/>
                <w:szCs w:val="18"/>
              </w:rPr>
            </w:pPr>
          </w:p>
        </w:tc>
        <w:tc>
          <w:tcPr>
            <w:tcW w:w="497" w:type="dxa"/>
            <w:vAlign w:val="center"/>
          </w:tcPr>
          <w:p w14:paraId="1D1ADCD0" w14:textId="77777777" w:rsidR="00E954F5" w:rsidRPr="00EE7BF1" w:rsidRDefault="00E954F5" w:rsidP="00E749EF">
            <w:pPr>
              <w:pStyle w:val="Geenafstand"/>
              <w:jc w:val="center"/>
              <w:rPr>
                <w:rFonts w:cs="Arial"/>
                <w:sz w:val="18"/>
                <w:szCs w:val="18"/>
              </w:rPr>
            </w:pPr>
          </w:p>
        </w:tc>
        <w:tc>
          <w:tcPr>
            <w:tcW w:w="497" w:type="dxa"/>
            <w:vAlign w:val="center"/>
          </w:tcPr>
          <w:p w14:paraId="2A95E9FC" w14:textId="77777777" w:rsidR="00E954F5" w:rsidRPr="00EE7BF1" w:rsidRDefault="00E954F5" w:rsidP="00E749EF">
            <w:pPr>
              <w:pStyle w:val="Geenafstand"/>
              <w:jc w:val="center"/>
              <w:rPr>
                <w:rFonts w:cs="Arial"/>
                <w:sz w:val="18"/>
                <w:szCs w:val="18"/>
              </w:rPr>
            </w:pPr>
          </w:p>
        </w:tc>
        <w:tc>
          <w:tcPr>
            <w:tcW w:w="497" w:type="dxa"/>
            <w:vAlign w:val="center"/>
          </w:tcPr>
          <w:p w14:paraId="543E3AE4" w14:textId="77777777" w:rsidR="00E954F5" w:rsidRPr="00EE7BF1" w:rsidRDefault="00E954F5" w:rsidP="00E749EF">
            <w:pPr>
              <w:pStyle w:val="Geenafstand"/>
              <w:jc w:val="center"/>
              <w:rPr>
                <w:rFonts w:cs="Arial"/>
                <w:sz w:val="18"/>
                <w:szCs w:val="18"/>
              </w:rPr>
            </w:pPr>
          </w:p>
        </w:tc>
        <w:tc>
          <w:tcPr>
            <w:tcW w:w="497" w:type="dxa"/>
            <w:vAlign w:val="center"/>
          </w:tcPr>
          <w:p w14:paraId="72662E91" w14:textId="77777777" w:rsidR="00E954F5" w:rsidRPr="00EE7BF1" w:rsidRDefault="00E954F5" w:rsidP="00E749EF">
            <w:pPr>
              <w:pStyle w:val="Geenafstand"/>
              <w:jc w:val="center"/>
              <w:rPr>
                <w:rFonts w:cs="Arial"/>
                <w:sz w:val="18"/>
                <w:szCs w:val="18"/>
              </w:rPr>
            </w:pPr>
          </w:p>
        </w:tc>
        <w:tc>
          <w:tcPr>
            <w:tcW w:w="498" w:type="dxa"/>
            <w:vAlign w:val="center"/>
          </w:tcPr>
          <w:p w14:paraId="55156689" w14:textId="77777777" w:rsidR="00E954F5" w:rsidRPr="00EE7BF1" w:rsidRDefault="00E954F5" w:rsidP="00E749EF">
            <w:pPr>
              <w:pStyle w:val="Geenafstand"/>
              <w:jc w:val="center"/>
              <w:rPr>
                <w:rFonts w:cs="Arial"/>
                <w:sz w:val="18"/>
                <w:szCs w:val="18"/>
              </w:rPr>
            </w:pPr>
            <w:r>
              <w:rPr>
                <w:rFonts w:cs="Arial"/>
                <w:sz w:val="18"/>
                <w:szCs w:val="18"/>
              </w:rPr>
              <w:t>x</w:t>
            </w:r>
          </w:p>
        </w:tc>
      </w:tr>
      <w:tr w:rsidR="00E954F5" w:rsidRPr="00F76CDB" w14:paraId="49442A22" w14:textId="77777777" w:rsidTr="00E954F5">
        <w:tc>
          <w:tcPr>
            <w:tcW w:w="550" w:type="dxa"/>
            <w:shd w:val="clear" w:color="auto" w:fill="EAF1DD" w:themeFill="accent3" w:themeFillTint="33"/>
            <w:vAlign w:val="center"/>
          </w:tcPr>
          <w:p w14:paraId="22ED157F" w14:textId="77777777" w:rsidR="00E954F5" w:rsidRPr="0077444B" w:rsidRDefault="00E954F5" w:rsidP="00E749EF">
            <w:pPr>
              <w:rPr>
                <w:bCs/>
                <w:sz w:val="18"/>
                <w:highlight w:val="yellow"/>
              </w:rPr>
            </w:pPr>
            <w:r w:rsidRPr="00934306">
              <w:rPr>
                <w:bCs/>
                <w:sz w:val="18"/>
              </w:rPr>
              <w:t>4.5</w:t>
            </w:r>
          </w:p>
        </w:tc>
        <w:tc>
          <w:tcPr>
            <w:tcW w:w="5257" w:type="dxa"/>
            <w:vAlign w:val="bottom"/>
          </w:tcPr>
          <w:p w14:paraId="7C5E65E6" w14:textId="77777777" w:rsidR="00E954F5" w:rsidRPr="00452D8A" w:rsidRDefault="00E954F5" w:rsidP="00E749EF">
            <w:pPr>
              <w:rPr>
                <w:sz w:val="18"/>
                <w:highlight w:val="yellow"/>
              </w:rPr>
            </w:pPr>
            <w:r w:rsidRPr="00934306">
              <w:rPr>
                <w:color w:val="000000"/>
                <w:sz w:val="18"/>
              </w:rPr>
              <w:t>Je kunt tijdens het werk inschatten of het werk lichamelijk schade kan toebrengen en werk waar nodig aanpassen.</w:t>
            </w:r>
          </w:p>
        </w:tc>
        <w:tc>
          <w:tcPr>
            <w:tcW w:w="425" w:type="dxa"/>
            <w:vAlign w:val="center"/>
          </w:tcPr>
          <w:p w14:paraId="4C7834AC"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3A8977BC" w14:textId="77777777" w:rsidR="00E954F5" w:rsidRPr="00EE7BF1" w:rsidRDefault="00E954F5" w:rsidP="00E749EF">
            <w:pPr>
              <w:pStyle w:val="Geenafstand"/>
              <w:jc w:val="center"/>
              <w:rPr>
                <w:rFonts w:cs="Arial"/>
                <w:sz w:val="18"/>
                <w:szCs w:val="18"/>
              </w:rPr>
            </w:pPr>
            <w:r>
              <w:rPr>
                <w:rFonts w:cs="Arial"/>
                <w:sz w:val="18"/>
                <w:szCs w:val="18"/>
              </w:rPr>
              <w:t>x</w:t>
            </w:r>
          </w:p>
        </w:tc>
        <w:tc>
          <w:tcPr>
            <w:tcW w:w="425" w:type="dxa"/>
            <w:vAlign w:val="center"/>
          </w:tcPr>
          <w:p w14:paraId="46C34B8D" w14:textId="77777777" w:rsidR="00E954F5" w:rsidRPr="00EE7BF1" w:rsidRDefault="00E954F5" w:rsidP="00E749EF">
            <w:pPr>
              <w:pStyle w:val="Geenafstand"/>
              <w:jc w:val="center"/>
              <w:rPr>
                <w:rFonts w:cs="Arial"/>
                <w:sz w:val="18"/>
                <w:szCs w:val="18"/>
              </w:rPr>
            </w:pPr>
            <w:r>
              <w:rPr>
                <w:rFonts w:cs="Arial"/>
                <w:sz w:val="18"/>
                <w:szCs w:val="18"/>
              </w:rPr>
              <w:t>x</w:t>
            </w:r>
          </w:p>
        </w:tc>
        <w:tc>
          <w:tcPr>
            <w:tcW w:w="497" w:type="dxa"/>
            <w:vAlign w:val="center"/>
          </w:tcPr>
          <w:p w14:paraId="4D363B69" w14:textId="77777777" w:rsidR="00E954F5" w:rsidRPr="00EE7BF1" w:rsidRDefault="00E954F5" w:rsidP="00E749EF">
            <w:pPr>
              <w:pStyle w:val="Geenafstand"/>
              <w:jc w:val="center"/>
              <w:rPr>
                <w:rFonts w:cs="Arial"/>
                <w:sz w:val="18"/>
                <w:szCs w:val="18"/>
              </w:rPr>
            </w:pPr>
            <w:r>
              <w:rPr>
                <w:rFonts w:cs="Arial"/>
                <w:sz w:val="18"/>
                <w:szCs w:val="18"/>
              </w:rPr>
              <w:t>x</w:t>
            </w:r>
          </w:p>
        </w:tc>
        <w:tc>
          <w:tcPr>
            <w:tcW w:w="497" w:type="dxa"/>
            <w:vAlign w:val="center"/>
          </w:tcPr>
          <w:p w14:paraId="34920728" w14:textId="77777777" w:rsidR="00E954F5" w:rsidRPr="00EE7BF1" w:rsidRDefault="00E954F5" w:rsidP="00E749EF">
            <w:pPr>
              <w:pStyle w:val="Geenafstand"/>
              <w:jc w:val="center"/>
              <w:rPr>
                <w:rFonts w:cs="Arial"/>
                <w:sz w:val="18"/>
                <w:szCs w:val="18"/>
              </w:rPr>
            </w:pPr>
          </w:p>
        </w:tc>
        <w:tc>
          <w:tcPr>
            <w:tcW w:w="497" w:type="dxa"/>
            <w:vAlign w:val="center"/>
          </w:tcPr>
          <w:p w14:paraId="61296577" w14:textId="77777777" w:rsidR="00E954F5" w:rsidRPr="00EE7BF1" w:rsidRDefault="00E954F5" w:rsidP="00E749EF">
            <w:pPr>
              <w:pStyle w:val="Geenafstand"/>
              <w:jc w:val="center"/>
              <w:rPr>
                <w:rFonts w:cs="Arial"/>
                <w:sz w:val="18"/>
                <w:szCs w:val="18"/>
              </w:rPr>
            </w:pPr>
          </w:p>
        </w:tc>
        <w:tc>
          <w:tcPr>
            <w:tcW w:w="497" w:type="dxa"/>
            <w:vAlign w:val="center"/>
          </w:tcPr>
          <w:p w14:paraId="0C268191" w14:textId="77777777" w:rsidR="00E954F5" w:rsidRPr="00EE7BF1" w:rsidRDefault="00E954F5" w:rsidP="00E749EF">
            <w:pPr>
              <w:pStyle w:val="Geenafstand"/>
              <w:jc w:val="center"/>
              <w:rPr>
                <w:rFonts w:cs="Arial"/>
                <w:sz w:val="18"/>
                <w:szCs w:val="18"/>
              </w:rPr>
            </w:pPr>
          </w:p>
        </w:tc>
        <w:tc>
          <w:tcPr>
            <w:tcW w:w="498" w:type="dxa"/>
            <w:vAlign w:val="center"/>
          </w:tcPr>
          <w:p w14:paraId="3C454A67" w14:textId="77777777" w:rsidR="00E954F5" w:rsidRPr="00EE7BF1" w:rsidRDefault="00E954F5" w:rsidP="00E749EF">
            <w:pPr>
              <w:pStyle w:val="Geenafstand"/>
              <w:jc w:val="center"/>
              <w:rPr>
                <w:rFonts w:cs="Arial"/>
                <w:sz w:val="18"/>
                <w:szCs w:val="18"/>
              </w:rPr>
            </w:pPr>
            <w:r>
              <w:rPr>
                <w:rFonts w:cs="Arial"/>
                <w:sz w:val="18"/>
                <w:szCs w:val="18"/>
              </w:rPr>
              <w:t>x</w:t>
            </w:r>
          </w:p>
        </w:tc>
      </w:tr>
    </w:tbl>
    <w:p w14:paraId="57113696" w14:textId="77777777" w:rsidR="004C4A7C" w:rsidRDefault="004C4A7C">
      <w:pPr>
        <w:spacing w:after="200"/>
        <w:ind w:right="0"/>
        <w:rPr>
          <w:rStyle w:val="Kop1Char"/>
          <w:rFonts w:asciiTheme="minorHAnsi" w:eastAsia="Calibri" w:hAnsiTheme="minorHAnsi"/>
          <w:smallCaps w:val="0"/>
          <w:sz w:val="20"/>
          <w:szCs w:val="20"/>
        </w:rPr>
      </w:pPr>
    </w:p>
    <w:p w14:paraId="4A680955" w14:textId="77777777" w:rsidR="006C0A54" w:rsidRDefault="006C0A54">
      <w:pPr>
        <w:spacing w:after="200"/>
        <w:ind w:right="0"/>
        <w:rPr>
          <w:b/>
          <w:kern w:val="32"/>
          <w:sz w:val="28"/>
          <w:szCs w:val="56"/>
        </w:rPr>
      </w:pPr>
    </w:p>
    <w:p w14:paraId="143AF0DA" w14:textId="77777777" w:rsidR="00DA2E20" w:rsidRDefault="00DA2E20">
      <w:pPr>
        <w:spacing w:after="200"/>
        <w:ind w:right="0"/>
        <w:rPr>
          <w:b/>
          <w:kern w:val="32"/>
          <w:sz w:val="28"/>
          <w:szCs w:val="56"/>
        </w:rPr>
      </w:pPr>
      <w:r>
        <w:rPr>
          <w:b/>
          <w:smallCaps/>
          <w:sz w:val="28"/>
        </w:rPr>
        <w:br w:type="page"/>
      </w:r>
    </w:p>
    <w:p w14:paraId="34368F0C" w14:textId="77777777" w:rsidR="006C0A54" w:rsidRDefault="006C0A54" w:rsidP="006C0A54">
      <w:pPr>
        <w:pStyle w:val="Kop1"/>
        <w:spacing w:line="276" w:lineRule="auto"/>
        <w:ind w:left="432" w:hanging="432"/>
        <w:rPr>
          <w:rFonts w:ascii="Arial" w:hAnsi="Arial"/>
          <w:b/>
          <w:smallCaps w:val="0"/>
          <w:sz w:val="28"/>
        </w:rPr>
      </w:pPr>
      <w:bookmarkStart w:id="6" w:name="_Toc49326480"/>
      <w:r w:rsidRPr="00230BA5">
        <w:rPr>
          <w:rFonts w:ascii="Arial" w:hAnsi="Arial"/>
          <w:b/>
          <w:smallCaps w:val="0"/>
          <w:sz w:val="28"/>
        </w:rPr>
        <w:lastRenderedPageBreak/>
        <w:t>Planning</w:t>
      </w:r>
      <w:r w:rsidR="00F51ECD" w:rsidRPr="00230BA5">
        <w:rPr>
          <w:rFonts w:ascii="Arial" w:hAnsi="Arial"/>
          <w:b/>
          <w:smallCaps w:val="0"/>
          <w:sz w:val="28"/>
        </w:rPr>
        <w:t xml:space="preserve"> Niveau 3 BOL</w:t>
      </w:r>
      <w:bookmarkEnd w:id="6"/>
    </w:p>
    <w:p w14:paraId="2C1A8D83" w14:textId="77777777" w:rsidR="006B563A" w:rsidRPr="006B563A" w:rsidRDefault="006B563A" w:rsidP="000A0E33">
      <w:pPr>
        <w:rPr>
          <w:b/>
          <w:bCs/>
        </w:rPr>
      </w:pPr>
    </w:p>
    <w:tbl>
      <w:tblPr>
        <w:tblStyle w:val="Tabelraster"/>
        <w:tblW w:w="10207" w:type="dxa"/>
        <w:tblInd w:w="-998" w:type="dxa"/>
        <w:tblLayout w:type="fixed"/>
        <w:tblLook w:val="04A0" w:firstRow="1" w:lastRow="0" w:firstColumn="1" w:lastColumn="0" w:noHBand="0" w:noVBand="1"/>
      </w:tblPr>
      <w:tblGrid>
        <w:gridCol w:w="1617"/>
        <w:gridCol w:w="1718"/>
        <w:gridCol w:w="1718"/>
        <w:gridCol w:w="1718"/>
        <w:gridCol w:w="1718"/>
        <w:gridCol w:w="1718"/>
      </w:tblGrid>
      <w:tr w:rsidR="00576496" w:rsidRPr="00C976C3" w14:paraId="34581B96" w14:textId="77777777" w:rsidTr="00234700">
        <w:trPr>
          <w:cantSplit/>
          <w:trHeight w:val="1596"/>
        </w:trPr>
        <w:tc>
          <w:tcPr>
            <w:tcW w:w="1617" w:type="dxa"/>
            <w:shd w:val="clear" w:color="auto" w:fill="7F7F7F" w:themeFill="text1" w:themeFillTint="80"/>
            <w:vAlign w:val="center"/>
          </w:tcPr>
          <w:p w14:paraId="11B39F61" w14:textId="77777777" w:rsidR="00576496" w:rsidRPr="00075393" w:rsidRDefault="00576496" w:rsidP="00833FEE">
            <w:pPr>
              <w:ind w:left="113"/>
              <w:rPr>
                <w:b/>
                <w:bCs/>
                <w:color w:val="FFFFFF" w:themeColor="background1"/>
                <w:sz w:val="18"/>
              </w:rPr>
            </w:pPr>
            <w:r>
              <w:rPr>
                <w:b/>
                <w:bCs/>
                <w:color w:val="FFFFFF" w:themeColor="background1"/>
                <w:sz w:val="18"/>
              </w:rPr>
              <w:t>Planning</w:t>
            </w:r>
          </w:p>
        </w:tc>
        <w:tc>
          <w:tcPr>
            <w:tcW w:w="1718" w:type="dxa"/>
            <w:shd w:val="clear" w:color="auto" w:fill="FBD4B4" w:themeFill="accent6" w:themeFillTint="66"/>
            <w:textDirection w:val="btLr"/>
            <w:vAlign w:val="center"/>
          </w:tcPr>
          <w:p w14:paraId="32F5F5F9" w14:textId="77777777" w:rsidR="00576496" w:rsidRPr="00FA5C30" w:rsidRDefault="00576496" w:rsidP="00833FEE">
            <w:pPr>
              <w:ind w:left="113"/>
              <w:rPr>
                <w:b/>
                <w:bCs/>
                <w:color w:val="auto"/>
                <w:sz w:val="18"/>
              </w:rPr>
            </w:pPr>
            <w:r w:rsidRPr="00FA5C30">
              <w:rPr>
                <w:b/>
                <w:bCs/>
                <w:color w:val="auto"/>
                <w:sz w:val="18"/>
              </w:rPr>
              <w:t>Werk voorbereiden</w:t>
            </w:r>
          </w:p>
        </w:tc>
        <w:tc>
          <w:tcPr>
            <w:tcW w:w="1718" w:type="dxa"/>
            <w:shd w:val="clear" w:color="auto" w:fill="FBD4B4" w:themeFill="accent6" w:themeFillTint="66"/>
            <w:textDirection w:val="btLr"/>
            <w:vAlign w:val="center"/>
          </w:tcPr>
          <w:p w14:paraId="20EA31F8" w14:textId="77777777" w:rsidR="00576496" w:rsidRPr="00DC7B72" w:rsidRDefault="00576496" w:rsidP="00833FEE">
            <w:pPr>
              <w:ind w:left="113"/>
              <w:rPr>
                <w:b/>
                <w:bCs/>
                <w:color w:val="auto"/>
                <w:sz w:val="18"/>
              </w:rPr>
            </w:pPr>
            <w:r>
              <w:rPr>
                <w:b/>
                <w:bCs/>
                <w:color w:val="auto"/>
                <w:sz w:val="18"/>
              </w:rPr>
              <w:t>S</w:t>
            </w:r>
            <w:r w:rsidRPr="00E749EF">
              <w:rPr>
                <w:b/>
                <w:bCs/>
                <w:color w:val="auto"/>
                <w:sz w:val="18"/>
              </w:rPr>
              <w:t>noeien bomen</w:t>
            </w:r>
            <w:r>
              <w:rPr>
                <w:b/>
                <w:bCs/>
                <w:color w:val="auto"/>
                <w:sz w:val="18"/>
              </w:rPr>
              <w:t xml:space="preserve">, </w:t>
            </w:r>
            <w:r w:rsidRPr="00E749EF">
              <w:rPr>
                <w:b/>
                <w:bCs/>
                <w:color w:val="auto"/>
                <w:sz w:val="18"/>
              </w:rPr>
              <w:t>heesters</w:t>
            </w:r>
            <w:r>
              <w:rPr>
                <w:b/>
                <w:bCs/>
                <w:color w:val="auto"/>
                <w:sz w:val="18"/>
              </w:rPr>
              <w:t>, hagen</w:t>
            </w:r>
          </w:p>
        </w:tc>
        <w:tc>
          <w:tcPr>
            <w:tcW w:w="1718" w:type="dxa"/>
            <w:shd w:val="clear" w:color="auto" w:fill="FBD4B4" w:themeFill="accent6" w:themeFillTint="66"/>
            <w:textDirection w:val="btLr"/>
            <w:vAlign w:val="center"/>
          </w:tcPr>
          <w:p w14:paraId="538BA8C5" w14:textId="77777777" w:rsidR="00576496" w:rsidRPr="00DC7B72" w:rsidRDefault="00576496" w:rsidP="00833FEE">
            <w:pPr>
              <w:ind w:left="113"/>
              <w:rPr>
                <w:b/>
                <w:bCs/>
                <w:color w:val="auto"/>
                <w:sz w:val="18"/>
              </w:rPr>
            </w:pPr>
            <w:r>
              <w:rPr>
                <w:b/>
                <w:bCs/>
                <w:color w:val="auto"/>
                <w:sz w:val="18"/>
              </w:rPr>
              <w:t>Gazon, vijver verhardingen</w:t>
            </w:r>
          </w:p>
        </w:tc>
        <w:tc>
          <w:tcPr>
            <w:tcW w:w="1718" w:type="dxa"/>
            <w:shd w:val="clear" w:color="auto" w:fill="FBD4B4" w:themeFill="accent6" w:themeFillTint="66"/>
            <w:textDirection w:val="btLr"/>
            <w:vAlign w:val="center"/>
          </w:tcPr>
          <w:p w14:paraId="2FD677D1" w14:textId="77777777" w:rsidR="00576496" w:rsidRPr="00DC7B72" w:rsidRDefault="00576496" w:rsidP="00833FEE">
            <w:pPr>
              <w:ind w:left="113"/>
              <w:rPr>
                <w:b/>
                <w:bCs/>
                <w:color w:val="auto"/>
                <w:sz w:val="18"/>
              </w:rPr>
            </w:pPr>
            <w:r>
              <w:rPr>
                <w:b/>
                <w:bCs/>
                <w:color w:val="auto"/>
                <w:sz w:val="18"/>
              </w:rPr>
              <w:t xml:space="preserve">Onkruiden, </w:t>
            </w:r>
            <w:proofErr w:type="spellStart"/>
            <w:r>
              <w:rPr>
                <w:b/>
                <w:bCs/>
                <w:color w:val="auto"/>
                <w:sz w:val="18"/>
              </w:rPr>
              <w:t>kruidachtigen</w:t>
            </w:r>
            <w:proofErr w:type="spellEnd"/>
          </w:p>
        </w:tc>
        <w:tc>
          <w:tcPr>
            <w:tcW w:w="1718" w:type="dxa"/>
            <w:shd w:val="clear" w:color="auto" w:fill="FBD4B4" w:themeFill="accent6" w:themeFillTint="66"/>
            <w:textDirection w:val="btLr"/>
            <w:vAlign w:val="center"/>
          </w:tcPr>
          <w:p w14:paraId="51BF5621" w14:textId="77777777" w:rsidR="00576496" w:rsidRPr="00966E90" w:rsidRDefault="00576496" w:rsidP="00833FEE">
            <w:pPr>
              <w:ind w:left="113"/>
              <w:rPr>
                <w:b/>
                <w:bCs/>
                <w:color w:val="auto"/>
                <w:sz w:val="18"/>
                <w:highlight w:val="red"/>
              </w:rPr>
            </w:pPr>
            <w:r>
              <w:rPr>
                <w:b/>
                <w:bCs/>
                <w:color w:val="auto"/>
                <w:sz w:val="18"/>
              </w:rPr>
              <w:t>Veilig en gezond werken</w:t>
            </w:r>
          </w:p>
        </w:tc>
      </w:tr>
      <w:tr w:rsidR="00576496" w:rsidRPr="00C66F7C" w14:paraId="2F00CEC7" w14:textId="77777777" w:rsidTr="00234700">
        <w:trPr>
          <w:trHeight w:val="646"/>
        </w:trPr>
        <w:tc>
          <w:tcPr>
            <w:tcW w:w="1617" w:type="dxa"/>
            <w:shd w:val="clear" w:color="auto" w:fill="EAF1DD" w:themeFill="accent3" w:themeFillTint="33"/>
            <w:vAlign w:val="center"/>
          </w:tcPr>
          <w:p w14:paraId="33271D0A" w14:textId="77777777" w:rsidR="00576496" w:rsidRPr="00287BAF" w:rsidRDefault="00576496" w:rsidP="00833FEE">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1718" w:type="dxa"/>
            <w:shd w:val="clear" w:color="auto" w:fill="FDE9D9" w:themeFill="accent6" w:themeFillTint="33"/>
            <w:vAlign w:val="center"/>
          </w:tcPr>
          <w:p w14:paraId="7E91D069" w14:textId="77777777" w:rsidR="00576496" w:rsidRPr="00FA5C30" w:rsidRDefault="00230BA5" w:rsidP="00833FEE">
            <w:pPr>
              <w:pStyle w:val="Geenafstand"/>
              <w:jc w:val="center"/>
              <w:rPr>
                <w:rFonts w:cs="Arial"/>
                <w:sz w:val="18"/>
                <w:szCs w:val="18"/>
                <w:highlight w:val="yellow"/>
              </w:rPr>
            </w:pPr>
            <w:r w:rsidRPr="00230BA5">
              <w:rPr>
                <w:rFonts w:cs="Arial"/>
                <w:sz w:val="18"/>
                <w:szCs w:val="18"/>
              </w:rPr>
              <w:t>9</w:t>
            </w:r>
          </w:p>
        </w:tc>
        <w:tc>
          <w:tcPr>
            <w:tcW w:w="1718" w:type="dxa"/>
            <w:shd w:val="clear" w:color="auto" w:fill="FDE9D9" w:themeFill="accent6" w:themeFillTint="33"/>
            <w:vAlign w:val="center"/>
          </w:tcPr>
          <w:p w14:paraId="3AF54CCC" w14:textId="77777777" w:rsidR="00576496" w:rsidRPr="00230BA5" w:rsidRDefault="00230BA5" w:rsidP="00833FEE">
            <w:pPr>
              <w:pStyle w:val="Geenafstand"/>
              <w:jc w:val="center"/>
              <w:rPr>
                <w:rFonts w:cs="Arial"/>
                <w:sz w:val="18"/>
                <w:szCs w:val="18"/>
              </w:rPr>
            </w:pPr>
            <w:r>
              <w:rPr>
                <w:rFonts w:cs="Arial"/>
                <w:sz w:val="18"/>
                <w:szCs w:val="18"/>
              </w:rPr>
              <w:t>9</w:t>
            </w:r>
          </w:p>
        </w:tc>
        <w:tc>
          <w:tcPr>
            <w:tcW w:w="1718" w:type="dxa"/>
            <w:shd w:val="clear" w:color="auto" w:fill="FDE9D9" w:themeFill="accent6" w:themeFillTint="33"/>
            <w:vAlign w:val="center"/>
          </w:tcPr>
          <w:p w14:paraId="6F90034D" w14:textId="77777777" w:rsidR="00576496" w:rsidRPr="00230BA5" w:rsidRDefault="00230BA5" w:rsidP="00833FEE">
            <w:pPr>
              <w:pStyle w:val="Geenafstand"/>
              <w:jc w:val="center"/>
              <w:rPr>
                <w:rFonts w:cs="Arial"/>
                <w:sz w:val="18"/>
                <w:szCs w:val="18"/>
              </w:rPr>
            </w:pPr>
            <w:r>
              <w:rPr>
                <w:rFonts w:cs="Arial"/>
                <w:sz w:val="18"/>
                <w:szCs w:val="18"/>
              </w:rPr>
              <w:t>9</w:t>
            </w:r>
          </w:p>
        </w:tc>
        <w:tc>
          <w:tcPr>
            <w:tcW w:w="1718" w:type="dxa"/>
            <w:shd w:val="clear" w:color="auto" w:fill="FDE9D9" w:themeFill="accent6" w:themeFillTint="33"/>
            <w:vAlign w:val="center"/>
          </w:tcPr>
          <w:p w14:paraId="02DB8EF9" w14:textId="77777777" w:rsidR="00576496" w:rsidRPr="00230BA5" w:rsidRDefault="00230BA5" w:rsidP="00833FEE">
            <w:pPr>
              <w:pStyle w:val="Geenafstand"/>
              <w:jc w:val="center"/>
              <w:rPr>
                <w:rFonts w:cs="Arial"/>
                <w:sz w:val="18"/>
                <w:szCs w:val="18"/>
              </w:rPr>
            </w:pPr>
            <w:r>
              <w:rPr>
                <w:rFonts w:cs="Arial"/>
                <w:sz w:val="18"/>
                <w:szCs w:val="18"/>
              </w:rPr>
              <w:t>4,5</w:t>
            </w:r>
          </w:p>
        </w:tc>
        <w:tc>
          <w:tcPr>
            <w:tcW w:w="1718" w:type="dxa"/>
            <w:shd w:val="clear" w:color="auto" w:fill="FDE9D9" w:themeFill="accent6" w:themeFillTint="33"/>
            <w:vAlign w:val="center"/>
          </w:tcPr>
          <w:p w14:paraId="3C088C72" w14:textId="77777777" w:rsidR="00576496" w:rsidRPr="00230BA5" w:rsidRDefault="00230BA5" w:rsidP="00833FEE">
            <w:pPr>
              <w:pStyle w:val="Geenafstand"/>
              <w:jc w:val="center"/>
              <w:rPr>
                <w:rFonts w:cs="Arial"/>
                <w:sz w:val="18"/>
                <w:szCs w:val="18"/>
              </w:rPr>
            </w:pPr>
            <w:r>
              <w:rPr>
                <w:rFonts w:cs="Arial"/>
                <w:sz w:val="18"/>
                <w:szCs w:val="18"/>
              </w:rPr>
              <w:t>4,5</w:t>
            </w:r>
          </w:p>
        </w:tc>
      </w:tr>
      <w:tr w:rsidR="00576496" w:rsidRPr="00C66F7C" w14:paraId="13CC828D" w14:textId="77777777" w:rsidTr="00234700">
        <w:trPr>
          <w:trHeight w:val="646"/>
        </w:trPr>
        <w:tc>
          <w:tcPr>
            <w:tcW w:w="1617" w:type="dxa"/>
            <w:shd w:val="clear" w:color="auto" w:fill="EAF1DD" w:themeFill="accent3" w:themeFillTint="33"/>
            <w:vAlign w:val="center"/>
          </w:tcPr>
          <w:p w14:paraId="4D097F36" w14:textId="77777777" w:rsidR="00576496" w:rsidRPr="00981A5E" w:rsidRDefault="00576496" w:rsidP="00833FEE">
            <w:pPr>
              <w:pStyle w:val="Geenafstand"/>
              <w:jc w:val="right"/>
              <w:rPr>
                <w:rFonts w:cs="Arial"/>
                <w:b/>
                <w:bCs/>
                <w:sz w:val="18"/>
                <w:szCs w:val="18"/>
              </w:rPr>
            </w:pPr>
            <w:r w:rsidRPr="00981A5E">
              <w:rPr>
                <w:rFonts w:cs="Arial"/>
                <w:b/>
                <w:bCs/>
                <w:sz w:val="18"/>
                <w:szCs w:val="18"/>
              </w:rPr>
              <w:t>Aantal lesuren praktijk</w:t>
            </w:r>
          </w:p>
        </w:tc>
        <w:tc>
          <w:tcPr>
            <w:tcW w:w="1718" w:type="dxa"/>
            <w:shd w:val="clear" w:color="auto" w:fill="FDE9D9" w:themeFill="accent6" w:themeFillTint="33"/>
            <w:vAlign w:val="center"/>
          </w:tcPr>
          <w:p w14:paraId="00620912" w14:textId="77777777" w:rsidR="00576496" w:rsidRPr="00230BA5" w:rsidRDefault="00230BA5" w:rsidP="00833FEE">
            <w:pPr>
              <w:pStyle w:val="Geenafstand"/>
              <w:jc w:val="center"/>
              <w:rPr>
                <w:rFonts w:cs="Arial"/>
                <w:sz w:val="18"/>
                <w:szCs w:val="18"/>
              </w:rPr>
            </w:pPr>
            <w:r w:rsidRPr="00230BA5">
              <w:rPr>
                <w:rFonts w:cs="Arial"/>
                <w:sz w:val="18"/>
                <w:szCs w:val="18"/>
              </w:rPr>
              <w:t>3  LRD</w:t>
            </w:r>
          </w:p>
        </w:tc>
        <w:tc>
          <w:tcPr>
            <w:tcW w:w="1718" w:type="dxa"/>
            <w:shd w:val="clear" w:color="auto" w:fill="FDE9D9" w:themeFill="accent6" w:themeFillTint="33"/>
            <w:vAlign w:val="center"/>
          </w:tcPr>
          <w:p w14:paraId="4C02B1D5" w14:textId="77777777" w:rsidR="00576496" w:rsidRPr="00230BA5" w:rsidRDefault="00230BA5" w:rsidP="00833FEE">
            <w:pPr>
              <w:pStyle w:val="Geenafstand"/>
              <w:jc w:val="center"/>
              <w:rPr>
                <w:rFonts w:cs="Arial"/>
                <w:sz w:val="18"/>
                <w:szCs w:val="18"/>
              </w:rPr>
            </w:pPr>
            <w:r w:rsidRPr="00230BA5">
              <w:rPr>
                <w:rFonts w:cs="Arial"/>
                <w:sz w:val="18"/>
                <w:szCs w:val="18"/>
              </w:rPr>
              <w:t>3  LRD</w:t>
            </w:r>
          </w:p>
        </w:tc>
        <w:tc>
          <w:tcPr>
            <w:tcW w:w="1718" w:type="dxa"/>
            <w:shd w:val="clear" w:color="auto" w:fill="FDE9D9" w:themeFill="accent6" w:themeFillTint="33"/>
            <w:vAlign w:val="center"/>
          </w:tcPr>
          <w:p w14:paraId="1E6D1E5C" w14:textId="77777777" w:rsidR="00576496" w:rsidRPr="00230BA5" w:rsidRDefault="00230BA5" w:rsidP="00833FEE">
            <w:pPr>
              <w:pStyle w:val="Geenafstand"/>
              <w:jc w:val="center"/>
              <w:rPr>
                <w:rFonts w:cs="Arial"/>
                <w:sz w:val="18"/>
                <w:szCs w:val="18"/>
              </w:rPr>
            </w:pPr>
            <w:r w:rsidRPr="00230BA5">
              <w:rPr>
                <w:rFonts w:cs="Arial"/>
                <w:sz w:val="18"/>
                <w:szCs w:val="18"/>
              </w:rPr>
              <w:t>3  LRD</w:t>
            </w:r>
          </w:p>
        </w:tc>
        <w:tc>
          <w:tcPr>
            <w:tcW w:w="1718" w:type="dxa"/>
            <w:shd w:val="clear" w:color="auto" w:fill="FDE9D9" w:themeFill="accent6" w:themeFillTint="33"/>
            <w:vAlign w:val="center"/>
          </w:tcPr>
          <w:p w14:paraId="5B327973" w14:textId="77777777" w:rsidR="00576496" w:rsidRPr="00230BA5" w:rsidRDefault="00230BA5" w:rsidP="00833FEE">
            <w:pPr>
              <w:pStyle w:val="Geenafstand"/>
              <w:jc w:val="center"/>
              <w:rPr>
                <w:rFonts w:cs="Arial"/>
                <w:sz w:val="18"/>
                <w:szCs w:val="18"/>
              </w:rPr>
            </w:pPr>
            <w:r w:rsidRPr="00230BA5">
              <w:rPr>
                <w:rFonts w:cs="Arial"/>
                <w:sz w:val="18"/>
                <w:szCs w:val="18"/>
              </w:rPr>
              <w:t>3  LRD</w:t>
            </w:r>
          </w:p>
        </w:tc>
        <w:tc>
          <w:tcPr>
            <w:tcW w:w="1718" w:type="dxa"/>
            <w:shd w:val="clear" w:color="auto" w:fill="FDE9D9" w:themeFill="accent6" w:themeFillTint="33"/>
            <w:vAlign w:val="center"/>
          </w:tcPr>
          <w:p w14:paraId="3A6A1C4D" w14:textId="77777777" w:rsidR="00576496" w:rsidRPr="00230BA5" w:rsidRDefault="00230BA5" w:rsidP="00833FEE">
            <w:pPr>
              <w:pStyle w:val="Geenafstand"/>
              <w:jc w:val="center"/>
              <w:rPr>
                <w:rFonts w:cs="Arial"/>
                <w:sz w:val="18"/>
                <w:szCs w:val="18"/>
              </w:rPr>
            </w:pPr>
            <w:r w:rsidRPr="00230BA5">
              <w:rPr>
                <w:rFonts w:cs="Arial"/>
                <w:sz w:val="18"/>
                <w:szCs w:val="18"/>
              </w:rPr>
              <w:t>3  LRD</w:t>
            </w:r>
          </w:p>
        </w:tc>
      </w:tr>
      <w:tr w:rsidR="00230BA5" w:rsidRPr="00C66F7C" w14:paraId="6C429A14" w14:textId="77777777" w:rsidTr="003952A3">
        <w:trPr>
          <w:trHeight w:val="698"/>
        </w:trPr>
        <w:tc>
          <w:tcPr>
            <w:tcW w:w="1617" w:type="dxa"/>
            <w:shd w:val="clear" w:color="auto" w:fill="EAF1DD" w:themeFill="accent3" w:themeFillTint="33"/>
            <w:vAlign w:val="center"/>
          </w:tcPr>
          <w:p w14:paraId="27B92720" w14:textId="77777777" w:rsidR="00230BA5" w:rsidRPr="00287BAF" w:rsidRDefault="00230BA5" w:rsidP="00833FEE">
            <w:pPr>
              <w:pStyle w:val="Geenafstand"/>
              <w:jc w:val="right"/>
              <w:rPr>
                <w:rFonts w:cs="Arial"/>
                <w:b/>
                <w:bCs/>
                <w:sz w:val="18"/>
                <w:szCs w:val="18"/>
              </w:rPr>
            </w:pPr>
            <w:r>
              <w:rPr>
                <w:rFonts w:cs="Arial"/>
                <w:b/>
                <w:bCs/>
                <w:sz w:val="18"/>
                <w:szCs w:val="18"/>
              </w:rPr>
              <w:t>Docenten</w:t>
            </w:r>
          </w:p>
        </w:tc>
        <w:tc>
          <w:tcPr>
            <w:tcW w:w="1718" w:type="dxa"/>
            <w:shd w:val="clear" w:color="auto" w:fill="FDE9D9" w:themeFill="accent6" w:themeFillTint="33"/>
            <w:vAlign w:val="center"/>
          </w:tcPr>
          <w:p w14:paraId="051ED08B" w14:textId="77777777" w:rsidR="00230BA5" w:rsidRPr="00FA5C30" w:rsidRDefault="00230BA5" w:rsidP="00230BA5">
            <w:pPr>
              <w:pStyle w:val="Geenafstand"/>
              <w:jc w:val="center"/>
              <w:rPr>
                <w:rFonts w:cs="Arial"/>
                <w:sz w:val="18"/>
                <w:szCs w:val="18"/>
                <w:highlight w:val="yellow"/>
              </w:rPr>
            </w:pPr>
            <w:r w:rsidRPr="00230BA5">
              <w:rPr>
                <w:rFonts w:cs="Arial"/>
                <w:sz w:val="18"/>
                <w:szCs w:val="18"/>
              </w:rPr>
              <w:t>HSO</w:t>
            </w:r>
          </w:p>
        </w:tc>
        <w:tc>
          <w:tcPr>
            <w:tcW w:w="1718" w:type="dxa"/>
            <w:shd w:val="clear" w:color="auto" w:fill="FDE9D9" w:themeFill="accent6" w:themeFillTint="33"/>
            <w:vAlign w:val="center"/>
          </w:tcPr>
          <w:p w14:paraId="0A3316C7" w14:textId="77777777" w:rsidR="00230BA5" w:rsidRPr="00230BA5" w:rsidRDefault="00230BA5" w:rsidP="00230BA5">
            <w:pPr>
              <w:pStyle w:val="Geenafstand"/>
              <w:jc w:val="center"/>
              <w:rPr>
                <w:rFonts w:cs="Arial"/>
                <w:sz w:val="18"/>
                <w:szCs w:val="18"/>
              </w:rPr>
            </w:pPr>
            <w:r>
              <w:rPr>
                <w:rFonts w:cs="Arial"/>
                <w:sz w:val="18"/>
                <w:szCs w:val="18"/>
              </w:rPr>
              <w:t>HSO</w:t>
            </w:r>
          </w:p>
        </w:tc>
        <w:tc>
          <w:tcPr>
            <w:tcW w:w="1718" w:type="dxa"/>
            <w:shd w:val="clear" w:color="auto" w:fill="FDE9D9" w:themeFill="accent6" w:themeFillTint="33"/>
            <w:vAlign w:val="center"/>
          </w:tcPr>
          <w:p w14:paraId="64FD7F32" w14:textId="77777777" w:rsidR="00230BA5" w:rsidRPr="00230BA5" w:rsidRDefault="00230BA5" w:rsidP="00230BA5">
            <w:pPr>
              <w:pStyle w:val="Geenafstand"/>
              <w:jc w:val="center"/>
              <w:rPr>
                <w:rFonts w:cs="Arial"/>
                <w:sz w:val="18"/>
                <w:szCs w:val="18"/>
              </w:rPr>
            </w:pPr>
            <w:r w:rsidRPr="00230BA5">
              <w:rPr>
                <w:rFonts w:cs="Arial"/>
                <w:sz w:val="18"/>
                <w:szCs w:val="18"/>
              </w:rPr>
              <w:t>HSO</w:t>
            </w:r>
          </w:p>
        </w:tc>
        <w:tc>
          <w:tcPr>
            <w:tcW w:w="1718" w:type="dxa"/>
            <w:shd w:val="clear" w:color="auto" w:fill="FDE9D9" w:themeFill="accent6" w:themeFillTint="33"/>
            <w:vAlign w:val="center"/>
          </w:tcPr>
          <w:p w14:paraId="6C059620" w14:textId="77777777" w:rsidR="00230BA5" w:rsidRPr="00230BA5" w:rsidRDefault="00230BA5" w:rsidP="00230BA5">
            <w:pPr>
              <w:pStyle w:val="Geenafstand"/>
              <w:jc w:val="center"/>
              <w:rPr>
                <w:rFonts w:cs="Arial"/>
                <w:sz w:val="18"/>
                <w:szCs w:val="18"/>
              </w:rPr>
            </w:pPr>
            <w:r w:rsidRPr="00230BA5">
              <w:rPr>
                <w:rFonts w:cs="Arial"/>
                <w:sz w:val="18"/>
                <w:szCs w:val="18"/>
              </w:rPr>
              <w:t>LRD</w:t>
            </w:r>
          </w:p>
        </w:tc>
        <w:tc>
          <w:tcPr>
            <w:tcW w:w="1718" w:type="dxa"/>
            <w:shd w:val="clear" w:color="auto" w:fill="FDE9D9" w:themeFill="accent6" w:themeFillTint="33"/>
            <w:vAlign w:val="center"/>
          </w:tcPr>
          <w:p w14:paraId="2D5D3838" w14:textId="77777777" w:rsidR="00230BA5" w:rsidRPr="00230BA5" w:rsidRDefault="00230BA5" w:rsidP="00230BA5">
            <w:pPr>
              <w:pStyle w:val="Geenafstand"/>
              <w:jc w:val="center"/>
              <w:rPr>
                <w:rFonts w:cs="Arial"/>
                <w:sz w:val="18"/>
                <w:szCs w:val="18"/>
              </w:rPr>
            </w:pPr>
            <w:r w:rsidRPr="00230BA5">
              <w:rPr>
                <w:rFonts w:cs="Arial"/>
                <w:sz w:val="18"/>
                <w:szCs w:val="18"/>
              </w:rPr>
              <w:t>LRD</w:t>
            </w:r>
          </w:p>
        </w:tc>
      </w:tr>
      <w:tr w:rsidR="000A0E33" w:rsidRPr="00C66F7C" w14:paraId="3B9BBA0F" w14:textId="77777777" w:rsidTr="00E81085">
        <w:trPr>
          <w:trHeight w:val="926"/>
        </w:trPr>
        <w:tc>
          <w:tcPr>
            <w:tcW w:w="1617" w:type="dxa"/>
            <w:shd w:val="clear" w:color="auto" w:fill="EAF1DD" w:themeFill="accent3" w:themeFillTint="33"/>
            <w:vAlign w:val="center"/>
          </w:tcPr>
          <w:p w14:paraId="521DD405" w14:textId="77777777" w:rsidR="000A0E33" w:rsidRPr="00C57CEA" w:rsidRDefault="000A0E33" w:rsidP="00833FEE">
            <w:pPr>
              <w:tabs>
                <w:tab w:val="left" w:pos="318"/>
              </w:tabs>
              <w:rPr>
                <w:b/>
                <w:bCs/>
                <w:color w:val="000000"/>
                <w:sz w:val="18"/>
              </w:rPr>
            </w:pPr>
            <w:r w:rsidRPr="00C57CEA">
              <w:rPr>
                <w:b/>
                <w:bCs/>
                <w:color w:val="auto"/>
                <w:sz w:val="18"/>
              </w:rPr>
              <w:t>Docenten extra ondersteunende lessen</w:t>
            </w:r>
          </w:p>
        </w:tc>
        <w:tc>
          <w:tcPr>
            <w:tcW w:w="8590" w:type="dxa"/>
            <w:gridSpan w:val="5"/>
            <w:shd w:val="clear" w:color="auto" w:fill="E5DFEC" w:themeFill="accent4" w:themeFillTint="33"/>
            <w:vAlign w:val="center"/>
          </w:tcPr>
          <w:p w14:paraId="5D5BAD3D" w14:textId="77777777" w:rsidR="000A0E33" w:rsidRPr="00230BA5" w:rsidRDefault="00BE2665" w:rsidP="000A0E33">
            <w:pPr>
              <w:pStyle w:val="Geenafstand"/>
              <w:numPr>
                <w:ilvl w:val="0"/>
                <w:numId w:val="19"/>
              </w:numPr>
              <w:tabs>
                <w:tab w:val="left" w:pos="133"/>
              </w:tabs>
              <w:ind w:left="133" w:hanging="133"/>
              <w:rPr>
                <w:rFonts w:cs="Arial"/>
                <w:sz w:val="18"/>
                <w:szCs w:val="18"/>
              </w:rPr>
            </w:pPr>
            <w:r>
              <w:rPr>
                <w:rFonts w:cs="Arial"/>
                <w:sz w:val="18"/>
                <w:szCs w:val="18"/>
              </w:rPr>
              <w:t xml:space="preserve">9 </w:t>
            </w:r>
            <w:r w:rsidR="00230BA5" w:rsidRPr="00230BA5">
              <w:rPr>
                <w:rFonts w:cs="Arial"/>
                <w:sz w:val="18"/>
                <w:szCs w:val="18"/>
              </w:rPr>
              <w:t>uur VCA</w:t>
            </w:r>
            <w:r w:rsidR="00230BA5">
              <w:rPr>
                <w:rFonts w:cs="Arial"/>
                <w:sz w:val="18"/>
                <w:szCs w:val="18"/>
              </w:rPr>
              <w:t xml:space="preserve"> BDJ</w:t>
            </w:r>
          </w:p>
          <w:p w14:paraId="2111ECCE" w14:textId="77777777" w:rsidR="000A0E33" w:rsidRPr="00230BA5" w:rsidRDefault="00BE2665" w:rsidP="000A0E33">
            <w:pPr>
              <w:pStyle w:val="Geenafstand"/>
              <w:numPr>
                <w:ilvl w:val="0"/>
                <w:numId w:val="19"/>
              </w:numPr>
              <w:tabs>
                <w:tab w:val="left" w:pos="133"/>
              </w:tabs>
              <w:ind w:left="133" w:hanging="133"/>
              <w:rPr>
                <w:rFonts w:cs="Arial"/>
                <w:b/>
                <w:bCs/>
                <w:sz w:val="18"/>
                <w:szCs w:val="18"/>
                <w:lang w:eastAsia="ar-SA"/>
              </w:rPr>
            </w:pPr>
            <w:r>
              <w:rPr>
                <w:rFonts w:cs="Arial"/>
                <w:sz w:val="18"/>
                <w:szCs w:val="18"/>
              </w:rPr>
              <w:t>9</w:t>
            </w:r>
            <w:r w:rsidR="00230BA5" w:rsidRPr="00230BA5">
              <w:rPr>
                <w:rFonts w:cs="Arial"/>
                <w:sz w:val="18"/>
                <w:szCs w:val="18"/>
              </w:rPr>
              <w:t>uur Bodemkunde   SKH</w:t>
            </w:r>
          </w:p>
          <w:p w14:paraId="47B6670A" w14:textId="77777777" w:rsidR="004D205E" w:rsidRPr="00230BA5" w:rsidRDefault="004D205E" w:rsidP="00230BA5">
            <w:pPr>
              <w:pStyle w:val="Geenafstand"/>
              <w:tabs>
                <w:tab w:val="left" w:pos="133"/>
              </w:tabs>
              <w:ind w:left="133"/>
              <w:rPr>
                <w:rFonts w:cs="Arial"/>
                <w:sz w:val="18"/>
                <w:szCs w:val="18"/>
                <w:lang w:eastAsia="ar-SA"/>
              </w:rPr>
            </w:pPr>
          </w:p>
        </w:tc>
      </w:tr>
    </w:tbl>
    <w:p w14:paraId="603D999B" w14:textId="77777777" w:rsidR="006A3E26" w:rsidRDefault="006A3E26" w:rsidP="00981A5E">
      <w:pPr>
        <w:pStyle w:val="Kop1"/>
        <w:spacing w:line="276" w:lineRule="auto"/>
        <w:ind w:left="432" w:hanging="432"/>
        <w:rPr>
          <w:rFonts w:ascii="Arial" w:hAnsi="Arial"/>
          <w:b/>
          <w:smallCaps w:val="0"/>
          <w:sz w:val="28"/>
        </w:rPr>
      </w:pPr>
    </w:p>
    <w:p w14:paraId="363AA614" w14:textId="77777777" w:rsidR="00981A5E" w:rsidRDefault="00981A5E" w:rsidP="00981A5E">
      <w:pPr>
        <w:pStyle w:val="Kop1"/>
        <w:spacing w:line="276" w:lineRule="auto"/>
        <w:ind w:left="432" w:hanging="432"/>
        <w:rPr>
          <w:rFonts w:ascii="Arial" w:hAnsi="Arial"/>
          <w:b/>
          <w:smallCaps w:val="0"/>
          <w:sz w:val="28"/>
        </w:rPr>
      </w:pPr>
      <w:bookmarkStart w:id="7" w:name="_Toc49326481"/>
      <w:r>
        <w:rPr>
          <w:rFonts w:ascii="Arial" w:hAnsi="Arial"/>
          <w:b/>
          <w:smallCaps w:val="0"/>
          <w:sz w:val="28"/>
        </w:rPr>
        <w:t>Planning Niveau 3 BBL</w:t>
      </w:r>
      <w:bookmarkEnd w:id="7"/>
    </w:p>
    <w:p w14:paraId="03020DC8" w14:textId="77777777" w:rsidR="00981A5E" w:rsidRPr="006B563A" w:rsidRDefault="00981A5E" w:rsidP="00981A5E">
      <w:pPr>
        <w:rPr>
          <w:b/>
          <w:bCs/>
        </w:rPr>
      </w:pPr>
    </w:p>
    <w:tbl>
      <w:tblPr>
        <w:tblStyle w:val="Tabelraster"/>
        <w:tblW w:w="10207" w:type="dxa"/>
        <w:tblInd w:w="-998" w:type="dxa"/>
        <w:tblLayout w:type="fixed"/>
        <w:tblLook w:val="04A0" w:firstRow="1" w:lastRow="0" w:firstColumn="1" w:lastColumn="0" w:noHBand="0" w:noVBand="1"/>
      </w:tblPr>
      <w:tblGrid>
        <w:gridCol w:w="1617"/>
        <w:gridCol w:w="1718"/>
        <w:gridCol w:w="1718"/>
        <w:gridCol w:w="1718"/>
        <w:gridCol w:w="1718"/>
        <w:gridCol w:w="1718"/>
      </w:tblGrid>
      <w:tr w:rsidR="00234700" w:rsidRPr="00C976C3" w14:paraId="1A3A6260" w14:textId="77777777" w:rsidTr="00230BA5">
        <w:trPr>
          <w:cantSplit/>
          <w:trHeight w:val="1596"/>
        </w:trPr>
        <w:tc>
          <w:tcPr>
            <w:tcW w:w="1617" w:type="dxa"/>
            <w:shd w:val="clear" w:color="auto" w:fill="7F7F7F" w:themeFill="text1" w:themeFillTint="80"/>
            <w:vAlign w:val="center"/>
          </w:tcPr>
          <w:p w14:paraId="00D77432" w14:textId="77777777" w:rsidR="00234700" w:rsidRPr="00075393" w:rsidRDefault="00234700" w:rsidP="00230BA5">
            <w:pPr>
              <w:ind w:left="113"/>
              <w:rPr>
                <w:b/>
                <w:bCs/>
                <w:color w:val="FFFFFF" w:themeColor="background1"/>
                <w:sz w:val="18"/>
              </w:rPr>
            </w:pPr>
            <w:r>
              <w:rPr>
                <w:b/>
                <w:bCs/>
                <w:color w:val="FFFFFF" w:themeColor="background1"/>
                <w:sz w:val="18"/>
              </w:rPr>
              <w:t>Planning</w:t>
            </w:r>
          </w:p>
        </w:tc>
        <w:tc>
          <w:tcPr>
            <w:tcW w:w="1718" w:type="dxa"/>
            <w:shd w:val="clear" w:color="auto" w:fill="FBD4B4" w:themeFill="accent6" w:themeFillTint="66"/>
            <w:textDirection w:val="btLr"/>
            <w:vAlign w:val="center"/>
          </w:tcPr>
          <w:p w14:paraId="64916108" w14:textId="77777777" w:rsidR="00234700" w:rsidRPr="00FA5C30" w:rsidRDefault="00234700" w:rsidP="00230BA5">
            <w:pPr>
              <w:ind w:left="113"/>
              <w:rPr>
                <w:b/>
                <w:bCs/>
                <w:color w:val="auto"/>
                <w:sz w:val="18"/>
              </w:rPr>
            </w:pPr>
            <w:r w:rsidRPr="00FA5C30">
              <w:rPr>
                <w:b/>
                <w:bCs/>
                <w:color w:val="auto"/>
                <w:sz w:val="18"/>
              </w:rPr>
              <w:t>Werk voorbereiden</w:t>
            </w:r>
          </w:p>
        </w:tc>
        <w:tc>
          <w:tcPr>
            <w:tcW w:w="1718" w:type="dxa"/>
            <w:shd w:val="clear" w:color="auto" w:fill="FBD4B4" w:themeFill="accent6" w:themeFillTint="66"/>
            <w:textDirection w:val="btLr"/>
            <w:vAlign w:val="center"/>
          </w:tcPr>
          <w:p w14:paraId="38444997" w14:textId="77777777" w:rsidR="00234700" w:rsidRPr="00DC7B72" w:rsidRDefault="00234700" w:rsidP="00230BA5">
            <w:pPr>
              <w:ind w:left="113"/>
              <w:rPr>
                <w:b/>
                <w:bCs/>
                <w:color w:val="auto"/>
                <w:sz w:val="18"/>
              </w:rPr>
            </w:pPr>
            <w:r>
              <w:rPr>
                <w:b/>
                <w:bCs/>
                <w:color w:val="auto"/>
                <w:sz w:val="18"/>
              </w:rPr>
              <w:t>S</w:t>
            </w:r>
            <w:r w:rsidRPr="00E749EF">
              <w:rPr>
                <w:b/>
                <w:bCs/>
                <w:color w:val="auto"/>
                <w:sz w:val="18"/>
              </w:rPr>
              <w:t>noeien bomen</w:t>
            </w:r>
            <w:r>
              <w:rPr>
                <w:b/>
                <w:bCs/>
                <w:color w:val="auto"/>
                <w:sz w:val="18"/>
              </w:rPr>
              <w:t xml:space="preserve">, </w:t>
            </w:r>
            <w:r w:rsidRPr="00E749EF">
              <w:rPr>
                <w:b/>
                <w:bCs/>
                <w:color w:val="auto"/>
                <w:sz w:val="18"/>
              </w:rPr>
              <w:t>heesters</w:t>
            </w:r>
            <w:r>
              <w:rPr>
                <w:b/>
                <w:bCs/>
                <w:color w:val="auto"/>
                <w:sz w:val="18"/>
              </w:rPr>
              <w:t>, hagen</w:t>
            </w:r>
          </w:p>
        </w:tc>
        <w:tc>
          <w:tcPr>
            <w:tcW w:w="1718" w:type="dxa"/>
            <w:shd w:val="clear" w:color="auto" w:fill="FBD4B4" w:themeFill="accent6" w:themeFillTint="66"/>
            <w:textDirection w:val="btLr"/>
            <w:vAlign w:val="center"/>
          </w:tcPr>
          <w:p w14:paraId="2EC7FCD9" w14:textId="77777777" w:rsidR="00234700" w:rsidRPr="00DC7B72" w:rsidRDefault="00234700" w:rsidP="00230BA5">
            <w:pPr>
              <w:ind w:left="113"/>
              <w:rPr>
                <w:b/>
                <w:bCs/>
                <w:color w:val="auto"/>
                <w:sz w:val="18"/>
              </w:rPr>
            </w:pPr>
            <w:r>
              <w:rPr>
                <w:b/>
                <w:bCs/>
                <w:color w:val="auto"/>
                <w:sz w:val="18"/>
              </w:rPr>
              <w:t>Gazon, vijver verhardingen</w:t>
            </w:r>
          </w:p>
        </w:tc>
        <w:tc>
          <w:tcPr>
            <w:tcW w:w="1718" w:type="dxa"/>
            <w:shd w:val="clear" w:color="auto" w:fill="FBD4B4" w:themeFill="accent6" w:themeFillTint="66"/>
            <w:textDirection w:val="btLr"/>
            <w:vAlign w:val="center"/>
          </w:tcPr>
          <w:p w14:paraId="493BE640" w14:textId="77777777" w:rsidR="00234700" w:rsidRPr="00DC7B72" w:rsidRDefault="00234700" w:rsidP="00230BA5">
            <w:pPr>
              <w:ind w:left="113"/>
              <w:rPr>
                <w:b/>
                <w:bCs/>
                <w:color w:val="auto"/>
                <w:sz w:val="18"/>
              </w:rPr>
            </w:pPr>
            <w:r>
              <w:rPr>
                <w:b/>
                <w:bCs/>
                <w:color w:val="auto"/>
                <w:sz w:val="18"/>
              </w:rPr>
              <w:t xml:space="preserve">Onkruiden, </w:t>
            </w:r>
            <w:proofErr w:type="spellStart"/>
            <w:r>
              <w:rPr>
                <w:b/>
                <w:bCs/>
                <w:color w:val="auto"/>
                <w:sz w:val="18"/>
              </w:rPr>
              <w:t>kruidachtigen</w:t>
            </w:r>
            <w:proofErr w:type="spellEnd"/>
          </w:p>
        </w:tc>
        <w:tc>
          <w:tcPr>
            <w:tcW w:w="1718" w:type="dxa"/>
            <w:shd w:val="clear" w:color="auto" w:fill="FBD4B4" w:themeFill="accent6" w:themeFillTint="66"/>
            <w:textDirection w:val="btLr"/>
            <w:vAlign w:val="center"/>
          </w:tcPr>
          <w:p w14:paraId="19FD01CA" w14:textId="77777777" w:rsidR="00234700" w:rsidRPr="00966E90" w:rsidRDefault="00234700" w:rsidP="00230BA5">
            <w:pPr>
              <w:ind w:left="113"/>
              <w:rPr>
                <w:b/>
                <w:bCs/>
                <w:color w:val="auto"/>
                <w:sz w:val="18"/>
                <w:highlight w:val="red"/>
              </w:rPr>
            </w:pPr>
            <w:r>
              <w:rPr>
                <w:b/>
                <w:bCs/>
                <w:color w:val="auto"/>
                <w:sz w:val="18"/>
              </w:rPr>
              <w:t>Veilig en gezond werken</w:t>
            </w:r>
          </w:p>
        </w:tc>
      </w:tr>
      <w:tr w:rsidR="00234700" w:rsidRPr="00C66F7C" w14:paraId="2271EA9D" w14:textId="77777777" w:rsidTr="00230BA5">
        <w:trPr>
          <w:trHeight w:val="646"/>
        </w:trPr>
        <w:tc>
          <w:tcPr>
            <w:tcW w:w="1617" w:type="dxa"/>
            <w:shd w:val="clear" w:color="auto" w:fill="EAF1DD" w:themeFill="accent3" w:themeFillTint="33"/>
            <w:vAlign w:val="center"/>
          </w:tcPr>
          <w:p w14:paraId="4CDCB4FF" w14:textId="77777777" w:rsidR="00234700" w:rsidRPr="00287BAF" w:rsidRDefault="00234700" w:rsidP="00230BA5">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1718" w:type="dxa"/>
            <w:shd w:val="clear" w:color="auto" w:fill="FDE9D9" w:themeFill="accent6" w:themeFillTint="33"/>
            <w:vAlign w:val="center"/>
          </w:tcPr>
          <w:p w14:paraId="4A187659" w14:textId="77777777" w:rsidR="00234700" w:rsidRPr="00230BA5" w:rsidRDefault="00230BA5" w:rsidP="00230BA5">
            <w:pPr>
              <w:pStyle w:val="Geenafstand"/>
              <w:jc w:val="center"/>
              <w:rPr>
                <w:rFonts w:cs="Arial"/>
                <w:sz w:val="18"/>
                <w:szCs w:val="18"/>
              </w:rPr>
            </w:pPr>
            <w:r w:rsidRPr="00230BA5">
              <w:rPr>
                <w:rFonts w:cs="Arial"/>
                <w:sz w:val="18"/>
                <w:szCs w:val="18"/>
              </w:rPr>
              <w:t>9</w:t>
            </w:r>
          </w:p>
        </w:tc>
        <w:tc>
          <w:tcPr>
            <w:tcW w:w="1718" w:type="dxa"/>
            <w:shd w:val="clear" w:color="auto" w:fill="FDE9D9" w:themeFill="accent6" w:themeFillTint="33"/>
            <w:vAlign w:val="center"/>
          </w:tcPr>
          <w:p w14:paraId="27811AC3" w14:textId="77777777" w:rsidR="00234700" w:rsidRPr="00230BA5" w:rsidRDefault="00230BA5" w:rsidP="00230BA5">
            <w:pPr>
              <w:pStyle w:val="Geenafstand"/>
              <w:jc w:val="center"/>
              <w:rPr>
                <w:rFonts w:cs="Arial"/>
                <w:sz w:val="18"/>
                <w:szCs w:val="18"/>
              </w:rPr>
            </w:pPr>
            <w:r w:rsidRPr="00230BA5">
              <w:rPr>
                <w:rFonts w:cs="Arial"/>
                <w:sz w:val="18"/>
                <w:szCs w:val="18"/>
              </w:rPr>
              <w:t>9</w:t>
            </w:r>
          </w:p>
        </w:tc>
        <w:tc>
          <w:tcPr>
            <w:tcW w:w="1718" w:type="dxa"/>
            <w:shd w:val="clear" w:color="auto" w:fill="FDE9D9" w:themeFill="accent6" w:themeFillTint="33"/>
            <w:vAlign w:val="center"/>
          </w:tcPr>
          <w:p w14:paraId="1EEC69EF" w14:textId="77777777" w:rsidR="00234700" w:rsidRPr="00230BA5" w:rsidRDefault="00230BA5" w:rsidP="00230BA5">
            <w:pPr>
              <w:pStyle w:val="Geenafstand"/>
              <w:jc w:val="center"/>
              <w:rPr>
                <w:rFonts w:cs="Arial"/>
                <w:sz w:val="18"/>
                <w:szCs w:val="18"/>
              </w:rPr>
            </w:pPr>
            <w:r w:rsidRPr="00230BA5">
              <w:rPr>
                <w:rFonts w:cs="Arial"/>
                <w:sz w:val="18"/>
                <w:szCs w:val="18"/>
              </w:rPr>
              <w:t>4,5</w:t>
            </w:r>
          </w:p>
        </w:tc>
        <w:tc>
          <w:tcPr>
            <w:tcW w:w="1718" w:type="dxa"/>
            <w:shd w:val="clear" w:color="auto" w:fill="FDE9D9" w:themeFill="accent6" w:themeFillTint="33"/>
            <w:vAlign w:val="center"/>
          </w:tcPr>
          <w:p w14:paraId="6EA8A70D" w14:textId="77777777" w:rsidR="00234700" w:rsidRPr="00230BA5" w:rsidRDefault="00230BA5" w:rsidP="00230BA5">
            <w:pPr>
              <w:pStyle w:val="Geenafstand"/>
              <w:jc w:val="center"/>
              <w:rPr>
                <w:rFonts w:cs="Arial"/>
                <w:sz w:val="18"/>
                <w:szCs w:val="18"/>
              </w:rPr>
            </w:pPr>
            <w:r w:rsidRPr="00230BA5">
              <w:rPr>
                <w:rFonts w:cs="Arial"/>
                <w:sz w:val="18"/>
                <w:szCs w:val="18"/>
              </w:rPr>
              <w:t>4,5</w:t>
            </w:r>
          </w:p>
        </w:tc>
        <w:tc>
          <w:tcPr>
            <w:tcW w:w="1718" w:type="dxa"/>
            <w:shd w:val="clear" w:color="auto" w:fill="FDE9D9" w:themeFill="accent6" w:themeFillTint="33"/>
            <w:vAlign w:val="center"/>
          </w:tcPr>
          <w:p w14:paraId="571D8486" w14:textId="77777777" w:rsidR="00234700" w:rsidRPr="00230BA5" w:rsidRDefault="00230BA5" w:rsidP="00230BA5">
            <w:pPr>
              <w:pStyle w:val="Geenafstand"/>
              <w:jc w:val="center"/>
              <w:rPr>
                <w:rFonts w:cs="Arial"/>
                <w:sz w:val="18"/>
                <w:szCs w:val="18"/>
              </w:rPr>
            </w:pPr>
            <w:r w:rsidRPr="00230BA5">
              <w:rPr>
                <w:rFonts w:cs="Arial"/>
                <w:sz w:val="18"/>
                <w:szCs w:val="18"/>
              </w:rPr>
              <w:t>4,5</w:t>
            </w:r>
          </w:p>
        </w:tc>
      </w:tr>
      <w:tr w:rsidR="00234700" w:rsidRPr="00C66F7C" w14:paraId="0C4BC104" w14:textId="77777777" w:rsidTr="00230BA5">
        <w:trPr>
          <w:trHeight w:val="646"/>
        </w:trPr>
        <w:tc>
          <w:tcPr>
            <w:tcW w:w="1617" w:type="dxa"/>
            <w:shd w:val="clear" w:color="auto" w:fill="EAF1DD" w:themeFill="accent3" w:themeFillTint="33"/>
            <w:vAlign w:val="center"/>
          </w:tcPr>
          <w:p w14:paraId="07424C06" w14:textId="77777777" w:rsidR="00234700" w:rsidRPr="00981A5E" w:rsidRDefault="00234700" w:rsidP="00230BA5">
            <w:pPr>
              <w:pStyle w:val="Geenafstand"/>
              <w:jc w:val="right"/>
              <w:rPr>
                <w:rFonts w:cs="Arial"/>
                <w:b/>
                <w:bCs/>
                <w:sz w:val="18"/>
                <w:szCs w:val="18"/>
              </w:rPr>
            </w:pPr>
            <w:r w:rsidRPr="00981A5E">
              <w:rPr>
                <w:rFonts w:cs="Arial"/>
                <w:b/>
                <w:bCs/>
                <w:sz w:val="18"/>
                <w:szCs w:val="18"/>
              </w:rPr>
              <w:t>Aantal lesuren praktijk</w:t>
            </w:r>
          </w:p>
        </w:tc>
        <w:tc>
          <w:tcPr>
            <w:tcW w:w="1718" w:type="dxa"/>
            <w:shd w:val="clear" w:color="auto" w:fill="FDE9D9" w:themeFill="accent6" w:themeFillTint="33"/>
            <w:vAlign w:val="center"/>
          </w:tcPr>
          <w:p w14:paraId="156B447F" w14:textId="77777777" w:rsidR="00234700" w:rsidRPr="00230BA5" w:rsidRDefault="00230BA5" w:rsidP="00230BA5">
            <w:pPr>
              <w:pStyle w:val="Geenafstand"/>
              <w:jc w:val="center"/>
              <w:rPr>
                <w:rFonts w:cs="Arial"/>
                <w:sz w:val="18"/>
                <w:szCs w:val="18"/>
              </w:rPr>
            </w:pPr>
            <w:r w:rsidRPr="00230BA5">
              <w:rPr>
                <w:rFonts w:cs="Arial"/>
                <w:sz w:val="18"/>
                <w:szCs w:val="18"/>
              </w:rPr>
              <w:t>0</w:t>
            </w:r>
          </w:p>
        </w:tc>
        <w:tc>
          <w:tcPr>
            <w:tcW w:w="1718" w:type="dxa"/>
            <w:shd w:val="clear" w:color="auto" w:fill="FDE9D9" w:themeFill="accent6" w:themeFillTint="33"/>
            <w:vAlign w:val="center"/>
          </w:tcPr>
          <w:p w14:paraId="4F2F6619" w14:textId="77777777" w:rsidR="00234700" w:rsidRPr="00230BA5" w:rsidRDefault="00230BA5" w:rsidP="00230BA5">
            <w:pPr>
              <w:pStyle w:val="Geenafstand"/>
              <w:jc w:val="center"/>
              <w:rPr>
                <w:rFonts w:cs="Arial"/>
                <w:sz w:val="18"/>
                <w:szCs w:val="18"/>
              </w:rPr>
            </w:pPr>
            <w:r w:rsidRPr="00230BA5">
              <w:rPr>
                <w:rFonts w:cs="Arial"/>
                <w:sz w:val="18"/>
                <w:szCs w:val="18"/>
              </w:rPr>
              <w:t>0</w:t>
            </w:r>
          </w:p>
        </w:tc>
        <w:tc>
          <w:tcPr>
            <w:tcW w:w="1718" w:type="dxa"/>
            <w:shd w:val="clear" w:color="auto" w:fill="FDE9D9" w:themeFill="accent6" w:themeFillTint="33"/>
            <w:vAlign w:val="center"/>
          </w:tcPr>
          <w:p w14:paraId="686C9C21" w14:textId="77777777" w:rsidR="00234700" w:rsidRPr="00230BA5" w:rsidRDefault="00230BA5" w:rsidP="00230BA5">
            <w:pPr>
              <w:pStyle w:val="Geenafstand"/>
              <w:jc w:val="center"/>
              <w:rPr>
                <w:rFonts w:cs="Arial"/>
                <w:sz w:val="18"/>
                <w:szCs w:val="18"/>
              </w:rPr>
            </w:pPr>
            <w:r w:rsidRPr="00230BA5">
              <w:rPr>
                <w:rFonts w:cs="Arial"/>
                <w:sz w:val="18"/>
                <w:szCs w:val="18"/>
              </w:rPr>
              <w:t>0</w:t>
            </w:r>
          </w:p>
        </w:tc>
        <w:tc>
          <w:tcPr>
            <w:tcW w:w="1718" w:type="dxa"/>
            <w:shd w:val="clear" w:color="auto" w:fill="FDE9D9" w:themeFill="accent6" w:themeFillTint="33"/>
            <w:vAlign w:val="center"/>
          </w:tcPr>
          <w:p w14:paraId="29AE9008" w14:textId="77777777" w:rsidR="00234700" w:rsidRPr="00230BA5" w:rsidRDefault="00230BA5" w:rsidP="00230BA5">
            <w:pPr>
              <w:pStyle w:val="Geenafstand"/>
              <w:jc w:val="center"/>
              <w:rPr>
                <w:rFonts w:cs="Arial"/>
                <w:sz w:val="18"/>
                <w:szCs w:val="18"/>
              </w:rPr>
            </w:pPr>
            <w:r w:rsidRPr="00230BA5">
              <w:rPr>
                <w:rFonts w:cs="Arial"/>
                <w:sz w:val="18"/>
                <w:szCs w:val="18"/>
              </w:rPr>
              <w:t>0</w:t>
            </w:r>
          </w:p>
        </w:tc>
        <w:tc>
          <w:tcPr>
            <w:tcW w:w="1718" w:type="dxa"/>
            <w:shd w:val="clear" w:color="auto" w:fill="FDE9D9" w:themeFill="accent6" w:themeFillTint="33"/>
            <w:vAlign w:val="center"/>
          </w:tcPr>
          <w:p w14:paraId="28D847EB" w14:textId="77777777" w:rsidR="00234700" w:rsidRPr="00230BA5" w:rsidRDefault="00230BA5" w:rsidP="00230BA5">
            <w:pPr>
              <w:pStyle w:val="Geenafstand"/>
              <w:jc w:val="center"/>
              <w:rPr>
                <w:rFonts w:cs="Arial"/>
                <w:sz w:val="18"/>
                <w:szCs w:val="18"/>
              </w:rPr>
            </w:pPr>
            <w:r w:rsidRPr="00230BA5">
              <w:rPr>
                <w:rFonts w:cs="Arial"/>
                <w:sz w:val="18"/>
                <w:szCs w:val="18"/>
              </w:rPr>
              <w:t>0</w:t>
            </w:r>
          </w:p>
        </w:tc>
      </w:tr>
      <w:tr w:rsidR="00234700" w:rsidRPr="00C66F7C" w14:paraId="1A3004F4" w14:textId="77777777" w:rsidTr="003952A3">
        <w:trPr>
          <w:trHeight w:val="698"/>
        </w:trPr>
        <w:tc>
          <w:tcPr>
            <w:tcW w:w="1617" w:type="dxa"/>
            <w:shd w:val="clear" w:color="auto" w:fill="EAF1DD" w:themeFill="accent3" w:themeFillTint="33"/>
            <w:vAlign w:val="center"/>
          </w:tcPr>
          <w:p w14:paraId="5138643C" w14:textId="77777777" w:rsidR="00234700" w:rsidRPr="00287BAF" w:rsidRDefault="00234700" w:rsidP="00230BA5">
            <w:pPr>
              <w:pStyle w:val="Geenafstand"/>
              <w:jc w:val="right"/>
              <w:rPr>
                <w:rFonts w:cs="Arial"/>
                <w:b/>
                <w:bCs/>
                <w:sz w:val="18"/>
                <w:szCs w:val="18"/>
              </w:rPr>
            </w:pPr>
            <w:r>
              <w:rPr>
                <w:rFonts w:cs="Arial"/>
                <w:b/>
                <w:bCs/>
                <w:sz w:val="18"/>
                <w:szCs w:val="18"/>
              </w:rPr>
              <w:t>Docenten</w:t>
            </w:r>
          </w:p>
        </w:tc>
        <w:tc>
          <w:tcPr>
            <w:tcW w:w="1718" w:type="dxa"/>
            <w:shd w:val="clear" w:color="auto" w:fill="FDE9D9" w:themeFill="accent6" w:themeFillTint="33"/>
            <w:vAlign w:val="center"/>
          </w:tcPr>
          <w:p w14:paraId="7B6A2AF5" w14:textId="77777777" w:rsidR="00234700" w:rsidRPr="00230BA5" w:rsidRDefault="00230BA5" w:rsidP="00230BA5">
            <w:pPr>
              <w:pStyle w:val="Geenafstand"/>
              <w:tabs>
                <w:tab w:val="left" w:pos="133"/>
              </w:tabs>
              <w:ind w:left="133"/>
              <w:jc w:val="center"/>
              <w:rPr>
                <w:rFonts w:cs="Arial"/>
                <w:sz w:val="18"/>
                <w:szCs w:val="18"/>
              </w:rPr>
            </w:pPr>
            <w:r>
              <w:rPr>
                <w:rFonts w:cs="Arial"/>
                <w:sz w:val="18"/>
                <w:szCs w:val="18"/>
              </w:rPr>
              <w:t>HSO</w:t>
            </w:r>
          </w:p>
        </w:tc>
        <w:tc>
          <w:tcPr>
            <w:tcW w:w="1718" w:type="dxa"/>
            <w:shd w:val="clear" w:color="auto" w:fill="FDE9D9" w:themeFill="accent6" w:themeFillTint="33"/>
            <w:vAlign w:val="center"/>
          </w:tcPr>
          <w:p w14:paraId="32FEFF0D" w14:textId="77777777" w:rsidR="00234700" w:rsidRPr="00230BA5" w:rsidRDefault="00230BA5" w:rsidP="00230BA5">
            <w:pPr>
              <w:pStyle w:val="Geenafstand"/>
              <w:tabs>
                <w:tab w:val="left" w:pos="133"/>
              </w:tabs>
              <w:ind w:left="133"/>
              <w:jc w:val="center"/>
              <w:rPr>
                <w:rFonts w:cs="Arial"/>
                <w:sz w:val="18"/>
                <w:szCs w:val="18"/>
              </w:rPr>
            </w:pPr>
            <w:r>
              <w:rPr>
                <w:rFonts w:cs="Arial"/>
                <w:sz w:val="18"/>
                <w:szCs w:val="18"/>
              </w:rPr>
              <w:t>HSO</w:t>
            </w:r>
          </w:p>
        </w:tc>
        <w:tc>
          <w:tcPr>
            <w:tcW w:w="1718" w:type="dxa"/>
            <w:shd w:val="clear" w:color="auto" w:fill="FDE9D9" w:themeFill="accent6" w:themeFillTint="33"/>
            <w:vAlign w:val="center"/>
          </w:tcPr>
          <w:p w14:paraId="7B8B6DE9" w14:textId="77777777" w:rsidR="00234700" w:rsidRPr="00230BA5" w:rsidRDefault="00230BA5" w:rsidP="00230BA5">
            <w:pPr>
              <w:pStyle w:val="Geenafstand"/>
              <w:tabs>
                <w:tab w:val="left" w:pos="133"/>
              </w:tabs>
              <w:ind w:left="133"/>
              <w:jc w:val="center"/>
              <w:rPr>
                <w:rFonts w:cs="Arial"/>
                <w:sz w:val="18"/>
                <w:szCs w:val="18"/>
              </w:rPr>
            </w:pPr>
            <w:r>
              <w:rPr>
                <w:rFonts w:cs="Arial"/>
                <w:sz w:val="18"/>
                <w:szCs w:val="18"/>
              </w:rPr>
              <w:t>HSO</w:t>
            </w:r>
          </w:p>
        </w:tc>
        <w:tc>
          <w:tcPr>
            <w:tcW w:w="1718" w:type="dxa"/>
            <w:shd w:val="clear" w:color="auto" w:fill="FDE9D9" w:themeFill="accent6" w:themeFillTint="33"/>
            <w:vAlign w:val="center"/>
          </w:tcPr>
          <w:p w14:paraId="2F047BD5" w14:textId="77777777" w:rsidR="00234700" w:rsidRPr="00230BA5" w:rsidRDefault="00230BA5" w:rsidP="00230BA5">
            <w:pPr>
              <w:pStyle w:val="Geenafstand"/>
              <w:tabs>
                <w:tab w:val="left" w:pos="133"/>
              </w:tabs>
              <w:ind w:left="133"/>
              <w:jc w:val="center"/>
              <w:rPr>
                <w:rFonts w:cs="Arial"/>
                <w:sz w:val="18"/>
                <w:szCs w:val="18"/>
              </w:rPr>
            </w:pPr>
            <w:r>
              <w:rPr>
                <w:rFonts w:cs="Arial"/>
                <w:sz w:val="18"/>
                <w:szCs w:val="18"/>
              </w:rPr>
              <w:t>SHW</w:t>
            </w:r>
          </w:p>
        </w:tc>
        <w:tc>
          <w:tcPr>
            <w:tcW w:w="1718" w:type="dxa"/>
            <w:shd w:val="clear" w:color="auto" w:fill="FDE9D9" w:themeFill="accent6" w:themeFillTint="33"/>
            <w:vAlign w:val="center"/>
          </w:tcPr>
          <w:p w14:paraId="5A0F5B57" w14:textId="77777777" w:rsidR="00234700" w:rsidRPr="00230BA5" w:rsidRDefault="00230BA5" w:rsidP="00230BA5">
            <w:pPr>
              <w:pStyle w:val="Geenafstand"/>
              <w:tabs>
                <w:tab w:val="left" w:pos="133"/>
              </w:tabs>
              <w:ind w:left="133"/>
              <w:jc w:val="center"/>
              <w:rPr>
                <w:rFonts w:cs="Arial"/>
                <w:sz w:val="18"/>
                <w:szCs w:val="18"/>
              </w:rPr>
            </w:pPr>
            <w:r>
              <w:rPr>
                <w:rFonts w:cs="Arial"/>
                <w:sz w:val="18"/>
                <w:szCs w:val="18"/>
              </w:rPr>
              <w:t>SHW</w:t>
            </w:r>
          </w:p>
        </w:tc>
      </w:tr>
      <w:tr w:rsidR="00234700" w:rsidRPr="00C66F7C" w14:paraId="6874E7E8" w14:textId="77777777" w:rsidTr="00230BA5">
        <w:trPr>
          <w:trHeight w:val="926"/>
        </w:trPr>
        <w:tc>
          <w:tcPr>
            <w:tcW w:w="1617" w:type="dxa"/>
            <w:shd w:val="clear" w:color="auto" w:fill="EAF1DD" w:themeFill="accent3" w:themeFillTint="33"/>
            <w:vAlign w:val="center"/>
          </w:tcPr>
          <w:p w14:paraId="3F3AD125" w14:textId="77777777" w:rsidR="00234700" w:rsidRPr="00C57CEA" w:rsidRDefault="00234700" w:rsidP="00230BA5">
            <w:pPr>
              <w:tabs>
                <w:tab w:val="left" w:pos="318"/>
              </w:tabs>
              <w:rPr>
                <w:b/>
                <w:bCs/>
                <w:color w:val="000000"/>
                <w:sz w:val="18"/>
              </w:rPr>
            </w:pPr>
            <w:r w:rsidRPr="00C57CEA">
              <w:rPr>
                <w:b/>
                <w:bCs/>
                <w:color w:val="auto"/>
                <w:sz w:val="18"/>
              </w:rPr>
              <w:t>Docenten extra ondersteunende lessen</w:t>
            </w:r>
          </w:p>
        </w:tc>
        <w:tc>
          <w:tcPr>
            <w:tcW w:w="8590" w:type="dxa"/>
            <w:gridSpan w:val="5"/>
            <w:shd w:val="clear" w:color="auto" w:fill="E5DFEC" w:themeFill="accent4" w:themeFillTint="33"/>
            <w:vAlign w:val="center"/>
          </w:tcPr>
          <w:p w14:paraId="4E763D60" w14:textId="77777777" w:rsidR="00234700" w:rsidRDefault="00BE2665" w:rsidP="00230BA5">
            <w:pPr>
              <w:pStyle w:val="Geenafstand"/>
              <w:tabs>
                <w:tab w:val="left" w:pos="133"/>
              </w:tabs>
              <w:ind w:left="133"/>
              <w:rPr>
                <w:rFonts w:cs="Arial"/>
                <w:sz w:val="18"/>
                <w:szCs w:val="18"/>
              </w:rPr>
            </w:pPr>
            <w:r>
              <w:rPr>
                <w:rFonts w:cs="Arial"/>
                <w:sz w:val="18"/>
                <w:szCs w:val="18"/>
              </w:rPr>
              <w:t>9</w:t>
            </w:r>
            <w:r w:rsidR="00230BA5" w:rsidRPr="00230BA5">
              <w:rPr>
                <w:rFonts w:cs="Arial"/>
                <w:sz w:val="18"/>
                <w:szCs w:val="18"/>
              </w:rPr>
              <w:t xml:space="preserve"> uur VCA in coachuur  HSO</w:t>
            </w:r>
          </w:p>
          <w:p w14:paraId="291D69E9" w14:textId="77777777" w:rsidR="00230BA5" w:rsidRPr="00FA5C30" w:rsidRDefault="00BE2665" w:rsidP="00230BA5">
            <w:pPr>
              <w:pStyle w:val="Geenafstand"/>
              <w:tabs>
                <w:tab w:val="left" w:pos="133"/>
              </w:tabs>
              <w:ind w:left="133"/>
              <w:rPr>
                <w:rFonts w:cs="Arial"/>
                <w:sz w:val="18"/>
                <w:szCs w:val="18"/>
                <w:highlight w:val="yellow"/>
                <w:lang w:eastAsia="ar-SA"/>
              </w:rPr>
            </w:pPr>
            <w:r>
              <w:rPr>
                <w:rFonts w:cs="Arial"/>
                <w:sz w:val="18"/>
                <w:szCs w:val="18"/>
              </w:rPr>
              <w:t xml:space="preserve">9 </w:t>
            </w:r>
            <w:r w:rsidR="00230BA5">
              <w:rPr>
                <w:rFonts w:cs="Arial"/>
                <w:sz w:val="18"/>
                <w:szCs w:val="18"/>
              </w:rPr>
              <w:t xml:space="preserve"> uur plantenkennis SHN</w:t>
            </w:r>
          </w:p>
        </w:tc>
      </w:tr>
    </w:tbl>
    <w:p w14:paraId="67F1AE6F" w14:textId="77777777" w:rsidR="00981A5E" w:rsidRDefault="00981A5E" w:rsidP="00981A5E">
      <w:pPr>
        <w:pStyle w:val="Kop1"/>
        <w:spacing w:line="276" w:lineRule="auto"/>
        <w:ind w:left="432" w:hanging="432"/>
        <w:rPr>
          <w:rFonts w:ascii="Arial" w:hAnsi="Arial"/>
          <w:b/>
          <w:smallCaps w:val="0"/>
          <w:sz w:val="28"/>
        </w:rPr>
      </w:pPr>
    </w:p>
    <w:p w14:paraId="3DBDBB88" w14:textId="77777777" w:rsidR="00FA5C30" w:rsidRDefault="00FA5C30">
      <w:pPr>
        <w:spacing w:after="200"/>
        <w:ind w:right="0"/>
        <w:rPr>
          <w:b/>
          <w:kern w:val="32"/>
          <w:sz w:val="28"/>
          <w:szCs w:val="56"/>
        </w:rPr>
      </w:pPr>
      <w:bookmarkStart w:id="8" w:name="_Toc49326482"/>
      <w:r>
        <w:rPr>
          <w:b/>
          <w:smallCaps/>
          <w:sz w:val="28"/>
        </w:rPr>
        <w:br w:type="page"/>
      </w:r>
    </w:p>
    <w:p w14:paraId="32D016C4" w14:textId="77777777" w:rsidR="00981A5E" w:rsidRDefault="00981A5E" w:rsidP="00981A5E">
      <w:pPr>
        <w:pStyle w:val="Kop1"/>
        <w:spacing w:line="276" w:lineRule="auto"/>
        <w:ind w:left="432" w:hanging="432"/>
        <w:rPr>
          <w:rFonts w:ascii="Arial" w:hAnsi="Arial"/>
          <w:b/>
          <w:smallCaps w:val="0"/>
          <w:sz w:val="28"/>
        </w:rPr>
      </w:pPr>
      <w:r>
        <w:rPr>
          <w:rFonts w:ascii="Arial" w:hAnsi="Arial"/>
          <w:b/>
          <w:smallCaps w:val="0"/>
          <w:sz w:val="28"/>
        </w:rPr>
        <w:lastRenderedPageBreak/>
        <w:t>Planning Niveau 4 BOL</w:t>
      </w:r>
      <w:bookmarkEnd w:id="8"/>
    </w:p>
    <w:p w14:paraId="7406262E" w14:textId="77777777" w:rsidR="00981A5E" w:rsidRPr="006B563A" w:rsidRDefault="00981A5E" w:rsidP="00981A5E">
      <w:pPr>
        <w:rPr>
          <w:b/>
          <w:bCs/>
        </w:rPr>
      </w:pPr>
    </w:p>
    <w:tbl>
      <w:tblPr>
        <w:tblStyle w:val="Tabelraster"/>
        <w:tblW w:w="10207" w:type="dxa"/>
        <w:tblInd w:w="-998" w:type="dxa"/>
        <w:tblLayout w:type="fixed"/>
        <w:tblLook w:val="04A0" w:firstRow="1" w:lastRow="0" w:firstColumn="1" w:lastColumn="0" w:noHBand="0" w:noVBand="1"/>
      </w:tblPr>
      <w:tblGrid>
        <w:gridCol w:w="1617"/>
        <w:gridCol w:w="1718"/>
        <w:gridCol w:w="1718"/>
        <w:gridCol w:w="1718"/>
        <w:gridCol w:w="1718"/>
        <w:gridCol w:w="1718"/>
      </w:tblGrid>
      <w:tr w:rsidR="00234700" w:rsidRPr="00C976C3" w14:paraId="4FD4C78E" w14:textId="77777777" w:rsidTr="00230BA5">
        <w:trPr>
          <w:cantSplit/>
          <w:trHeight w:val="1596"/>
        </w:trPr>
        <w:tc>
          <w:tcPr>
            <w:tcW w:w="1617" w:type="dxa"/>
            <w:shd w:val="clear" w:color="auto" w:fill="7F7F7F" w:themeFill="text1" w:themeFillTint="80"/>
            <w:vAlign w:val="center"/>
          </w:tcPr>
          <w:p w14:paraId="2AF3AFC5" w14:textId="77777777" w:rsidR="00234700" w:rsidRPr="00075393" w:rsidRDefault="00234700" w:rsidP="00230BA5">
            <w:pPr>
              <w:ind w:left="113"/>
              <w:rPr>
                <w:b/>
                <w:bCs/>
                <w:color w:val="FFFFFF" w:themeColor="background1"/>
                <w:sz w:val="18"/>
              </w:rPr>
            </w:pPr>
            <w:r>
              <w:rPr>
                <w:b/>
                <w:bCs/>
                <w:color w:val="FFFFFF" w:themeColor="background1"/>
                <w:sz w:val="18"/>
              </w:rPr>
              <w:t>Planning</w:t>
            </w:r>
          </w:p>
        </w:tc>
        <w:tc>
          <w:tcPr>
            <w:tcW w:w="1718" w:type="dxa"/>
            <w:shd w:val="clear" w:color="auto" w:fill="FBD4B4" w:themeFill="accent6" w:themeFillTint="66"/>
            <w:textDirection w:val="btLr"/>
            <w:vAlign w:val="center"/>
          </w:tcPr>
          <w:p w14:paraId="61AAD22F" w14:textId="77777777" w:rsidR="00234700" w:rsidRPr="00FA5C30" w:rsidRDefault="00234700" w:rsidP="00230BA5">
            <w:pPr>
              <w:ind w:left="113"/>
              <w:rPr>
                <w:b/>
                <w:bCs/>
                <w:color w:val="auto"/>
                <w:sz w:val="18"/>
              </w:rPr>
            </w:pPr>
            <w:r w:rsidRPr="00FA5C30">
              <w:rPr>
                <w:b/>
                <w:bCs/>
                <w:color w:val="auto"/>
                <w:sz w:val="18"/>
              </w:rPr>
              <w:t>Werk voorbereiden</w:t>
            </w:r>
          </w:p>
        </w:tc>
        <w:tc>
          <w:tcPr>
            <w:tcW w:w="1718" w:type="dxa"/>
            <w:shd w:val="clear" w:color="auto" w:fill="FBD4B4" w:themeFill="accent6" w:themeFillTint="66"/>
            <w:textDirection w:val="btLr"/>
            <w:vAlign w:val="center"/>
          </w:tcPr>
          <w:p w14:paraId="714E490F" w14:textId="77777777" w:rsidR="00234700" w:rsidRPr="00DC7B72" w:rsidRDefault="00234700" w:rsidP="00230BA5">
            <w:pPr>
              <w:ind w:left="113"/>
              <w:rPr>
                <w:b/>
                <w:bCs/>
                <w:color w:val="auto"/>
                <w:sz w:val="18"/>
              </w:rPr>
            </w:pPr>
            <w:r>
              <w:rPr>
                <w:b/>
                <w:bCs/>
                <w:color w:val="auto"/>
                <w:sz w:val="18"/>
              </w:rPr>
              <w:t>S</w:t>
            </w:r>
            <w:r w:rsidRPr="00E749EF">
              <w:rPr>
                <w:b/>
                <w:bCs/>
                <w:color w:val="auto"/>
                <w:sz w:val="18"/>
              </w:rPr>
              <w:t>noeien bomen</w:t>
            </w:r>
            <w:r>
              <w:rPr>
                <w:b/>
                <w:bCs/>
                <w:color w:val="auto"/>
                <w:sz w:val="18"/>
              </w:rPr>
              <w:t xml:space="preserve">, </w:t>
            </w:r>
            <w:r w:rsidRPr="00E749EF">
              <w:rPr>
                <w:b/>
                <w:bCs/>
                <w:color w:val="auto"/>
                <w:sz w:val="18"/>
              </w:rPr>
              <w:t>heesters</w:t>
            </w:r>
            <w:r>
              <w:rPr>
                <w:b/>
                <w:bCs/>
                <w:color w:val="auto"/>
                <w:sz w:val="18"/>
              </w:rPr>
              <w:t>, hagen</w:t>
            </w:r>
          </w:p>
        </w:tc>
        <w:tc>
          <w:tcPr>
            <w:tcW w:w="1718" w:type="dxa"/>
            <w:shd w:val="clear" w:color="auto" w:fill="FBD4B4" w:themeFill="accent6" w:themeFillTint="66"/>
            <w:textDirection w:val="btLr"/>
            <w:vAlign w:val="center"/>
          </w:tcPr>
          <w:p w14:paraId="6355CB8B" w14:textId="77777777" w:rsidR="00234700" w:rsidRPr="00DC7B72" w:rsidRDefault="00234700" w:rsidP="00230BA5">
            <w:pPr>
              <w:ind w:left="113"/>
              <w:rPr>
                <w:b/>
                <w:bCs/>
                <w:color w:val="auto"/>
                <w:sz w:val="18"/>
              </w:rPr>
            </w:pPr>
            <w:r>
              <w:rPr>
                <w:b/>
                <w:bCs/>
                <w:color w:val="auto"/>
                <w:sz w:val="18"/>
              </w:rPr>
              <w:t>Gazon, vijver verhardingen</w:t>
            </w:r>
          </w:p>
        </w:tc>
        <w:tc>
          <w:tcPr>
            <w:tcW w:w="1718" w:type="dxa"/>
            <w:shd w:val="clear" w:color="auto" w:fill="FBD4B4" w:themeFill="accent6" w:themeFillTint="66"/>
            <w:textDirection w:val="btLr"/>
            <w:vAlign w:val="center"/>
          </w:tcPr>
          <w:p w14:paraId="6D6E8084" w14:textId="77777777" w:rsidR="00234700" w:rsidRPr="00DC7B72" w:rsidRDefault="00234700" w:rsidP="00230BA5">
            <w:pPr>
              <w:ind w:left="113"/>
              <w:rPr>
                <w:b/>
                <w:bCs/>
                <w:color w:val="auto"/>
                <w:sz w:val="18"/>
              </w:rPr>
            </w:pPr>
            <w:r>
              <w:rPr>
                <w:b/>
                <w:bCs/>
                <w:color w:val="auto"/>
                <w:sz w:val="18"/>
              </w:rPr>
              <w:t xml:space="preserve">Onkruiden, </w:t>
            </w:r>
            <w:proofErr w:type="spellStart"/>
            <w:r>
              <w:rPr>
                <w:b/>
                <w:bCs/>
                <w:color w:val="auto"/>
                <w:sz w:val="18"/>
              </w:rPr>
              <w:t>kruidachtigen</w:t>
            </w:r>
            <w:proofErr w:type="spellEnd"/>
          </w:p>
        </w:tc>
        <w:tc>
          <w:tcPr>
            <w:tcW w:w="1718" w:type="dxa"/>
            <w:shd w:val="clear" w:color="auto" w:fill="FBD4B4" w:themeFill="accent6" w:themeFillTint="66"/>
            <w:textDirection w:val="btLr"/>
            <w:vAlign w:val="center"/>
          </w:tcPr>
          <w:p w14:paraId="43452CCF" w14:textId="77777777" w:rsidR="00234700" w:rsidRPr="00966E90" w:rsidRDefault="00234700" w:rsidP="00230BA5">
            <w:pPr>
              <w:ind w:left="113"/>
              <w:rPr>
                <w:b/>
                <w:bCs/>
                <w:color w:val="auto"/>
                <w:sz w:val="18"/>
                <w:highlight w:val="red"/>
              </w:rPr>
            </w:pPr>
            <w:r>
              <w:rPr>
                <w:b/>
                <w:bCs/>
                <w:color w:val="auto"/>
                <w:sz w:val="18"/>
              </w:rPr>
              <w:t>Veilig en gezond werken</w:t>
            </w:r>
          </w:p>
        </w:tc>
      </w:tr>
      <w:tr w:rsidR="00234700" w:rsidRPr="00C66F7C" w14:paraId="79129B4B" w14:textId="77777777" w:rsidTr="00230BA5">
        <w:trPr>
          <w:trHeight w:val="646"/>
        </w:trPr>
        <w:tc>
          <w:tcPr>
            <w:tcW w:w="1617" w:type="dxa"/>
            <w:shd w:val="clear" w:color="auto" w:fill="EAF1DD" w:themeFill="accent3" w:themeFillTint="33"/>
            <w:vAlign w:val="center"/>
          </w:tcPr>
          <w:p w14:paraId="30F881EE" w14:textId="77777777" w:rsidR="00234700" w:rsidRPr="00287BAF" w:rsidRDefault="00234700" w:rsidP="00230BA5">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1718" w:type="dxa"/>
            <w:shd w:val="clear" w:color="auto" w:fill="FDE9D9" w:themeFill="accent6" w:themeFillTint="33"/>
            <w:vAlign w:val="center"/>
          </w:tcPr>
          <w:p w14:paraId="489D5E27" w14:textId="77777777" w:rsidR="00234700" w:rsidRPr="003952A3" w:rsidRDefault="003952A3" w:rsidP="00230BA5">
            <w:pPr>
              <w:pStyle w:val="Geenafstand"/>
              <w:jc w:val="center"/>
              <w:rPr>
                <w:rFonts w:cs="Arial"/>
                <w:sz w:val="18"/>
                <w:szCs w:val="18"/>
              </w:rPr>
            </w:pPr>
            <w:r>
              <w:rPr>
                <w:rFonts w:cs="Arial"/>
                <w:sz w:val="18"/>
                <w:szCs w:val="18"/>
              </w:rPr>
              <w:t>9</w:t>
            </w:r>
          </w:p>
        </w:tc>
        <w:tc>
          <w:tcPr>
            <w:tcW w:w="1718" w:type="dxa"/>
            <w:shd w:val="clear" w:color="auto" w:fill="FDE9D9" w:themeFill="accent6" w:themeFillTint="33"/>
            <w:vAlign w:val="center"/>
          </w:tcPr>
          <w:p w14:paraId="5831DE13" w14:textId="77777777" w:rsidR="00234700" w:rsidRPr="003952A3" w:rsidRDefault="003952A3" w:rsidP="00230BA5">
            <w:pPr>
              <w:pStyle w:val="Geenafstand"/>
              <w:jc w:val="center"/>
              <w:rPr>
                <w:rFonts w:cs="Arial"/>
                <w:sz w:val="18"/>
                <w:szCs w:val="18"/>
              </w:rPr>
            </w:pPr>
            <w:r>
              <w:rPr>
                <w:rFonts w:cs="Arial"/>
                <w:sz w:val="18"/>
                <w:szCs w:val="18"/>
              </w:rPr>
              <w:t>18</w:t>
            </w:r>
          </w:p>
        </w:tc>
        <w:tc>
          <w:tcPr>
            <w:tcW w:w="1718" w:type="dxa"/>
            <w:shd w:val="clear" w:color="auto" w:fill="FDE9D9" w:themeFill="accent6" w:themeFillTint="33"/>
            <w:vAlign w:val="center"/>
          </w:tcPr>
          <w:p w14:paraId="0C216BED" w14:textId="77777777" w:rsidR="00234700" w:rsidRPr="003952A3" w:rsidRDefault="003952A3" w:rsidP="00230BA5">
            <w:pPr>
              <w:pStyle w:val="Geenafstand"/>
              <w:jc w:val="center"/>
              <w:rPr>
                <w:rFonts w:cs="Arial"/>
                <w:sz w:val="18"/>
                <w:szCs w:val="18"/>
              </w:rPr>
            </w:pPr>
            <w:r>
              <w:rPr>
                <w:rFonts w:cs="Arial"/>
                <w:sz w:val="18"/>
                <w:szCs w:val="18"/>
              </w:rPr>
              <w:t>9</w:t>
            </w:r>
          </w:p>
        </w:tc>
        <w:tc>
          <w:tcPr>
            <w:tcW w:w="1718" w:type="dxa"/>
            <w:shd w:val="clear" w:color="auto" w:fill="FDE9D9" w:themeFill="accent6" w:themeFillTint="33"/>
            <w:vAlign w:val="center"/>
          </w:tcPr>
          <w:p w14:paraId="79362196" w14:textId="77777777" w:rsidR="00234700" w:rsidRPr="003952A3" w:rsidRDefault="003952A3" w:rsidP="00230BA5">
            <w:pPr>
              <w:pStyle w:val="Geenafstand"/>
              <w:jc w:val="center"/>
              <w:rPr>
                <w:rFonts w:cs="Arial"/>
                <w:sz w:val="18"/>
                <w:szCs w:val="18"/>
              </w:rPr>
            </w:pPr>
            <w:r>
              <w:rPr>
                <w:rFonts w:cs="Arial"/>
                <w:sz w:val="18"/>
                <w:szCs w:val="18"/>
              </w:rPr>
              <w:t>9</w:t>
            </w:r>
          </w:p>
        </w:tc>
        <w:tc>
          <w:tcPr>
            <w:tcW w:w="1718" w:type="dxa"/>
            <w:shd w:val="clear" w:color="auto" w:fill="FDE9D9" w:themeFill="accent6" w:themeFillTint="33"/>
            <w:vAlign w:val="center"/>
          </w:tcPr>
          <w:p w14:paraId="2CB36411" w14:textId="77777777" w:rsidR="00234700" w:rsidRPr="003952A3" w:rsidRDefault="003952A3" w:rsidP="00230BA5">
            <w:pPr>
              <w:pStyle w:val="Geenafstand"/>
              <w:jc w:val="center"/>
              <w:rPr>
                <w:rFonts w:cs="Arial"/>
                <w:sz w:val="18"/>
                <w:szCs w:val="18"/>
              </w:rPr>
            </w:pPr>
            <w:r>
              <w:rPr>
                <w:rFonts w:cs="Arial"/>
                <w:sz w:val="18"/>
                <w:szCs w:val="18"/>
              </w:rPr>
              <w:t>9</w:t>
            </w:r>
          </w:p>
        </w:tc>
      </w:tr>
      <w:tr w:rsidR="00234700" w:rsidRPr="00C66F7C" w14:paraId="055E59AC" w14:textId="77777777" w:rsidTr="00230BA5">
        <w:trPr>
          <w:trHeight w:val="646"/>
        </w:trPr>
        <w:tc>
          <w:tcPr>
            <w:tcW w:w="1617" w:type="dxa"/>
            <w:shd w:val="clear" w:color="auto" w:fill="EAF1DD" w:themeFill="accent3" w:themeFillTint="33"/>
            <w:vAlign w:val="center"/>
          </w:tcPr>
          <w:p w14:paraId="59DC7226" w14:textId="77777777" w:rsidR="00234700" w:rsidRPr="00981A5E" w:rsidRDefault="00234700" w:rsidP="00230BA5">
            <w:pPr>
              <w:pStyle w:val="Geenafstand"/>
              <w:jc w:val="right"/>
              <w:rPr>
                <w:rFonts w:cs="Arial"/>
                <w:b/>
                <w:bCs/>
                <w:sz w:val="18"/>
                <w:szCs w:val="18"/>
              </w:rPr>
            </w:pPr>
            <w:r w:rsidRPr="00981A5E">
              <w:rPr>
                <w:rFonts w:cs="Arial"/>
                <w:b/>
                <w:bCs/>
                <w:sz w:val="18"/>
                <w:szCs w:val="18"/>
              </w:rPr>
              <w:t>Aantal lesuren praktijk</w:t>
            </w:r>
          </w:p>
        </w:tc>
        <w:tc>
          <w:tcPr>
            <w:tcW w:w="1718" w:type="dxa"/>
            <w:shd w:val="clear" w:color="auto" w:fill="FDE9D9" w:themeFill="accent6" w:themeFillTint="33"/>
            <w:vAlign w:val="center"/>
          </w:tcPr>
          <w:p w14:paraId="7913F6D7" w14:textId="77777777" w:rsidR="00234700" w:rsidRPr="003952A3" w:rsidRDefault="00E537C2" w:rsidP="00230BA5">
            <w:pPr>
              <w:pStyle w:val="Geenafstand"/>
              <w:jc w:val="center"/>
              <w:rPr>
                <w:rFonts w:cs="Arial"/>
                <w:sz w:val="18"/>
                <w:szCs w:val="18"/>
              </w:rPr>
            </w:pPr>
            <w:r>
              <w:rPr>
                <w:rFonts w:cs="Arial"/>
                <w:sz w:val="18"/>
                <w:szCs w:val="18"/>
              </w:rPr>
              <w:t xml:space="preserve">27 </w:t>
            </w:r>
            <w:r w:rsidR="003952A3">
              <w:rPr>
                <w:rFonts w:cs="Arial"/>
                <w:sz w:val="18"/>
                <w:szCs w:val="18"/>
              </w:rPr>
              <w:t>SHN</w:t>
            </w:r>
          </w:p>
        </w:tc>
        <w:tc>
          <w:tcPr>
            <w:tcW w:w="1718" w:type="dxa"/>
            <w:shd w:val="clear" w:color="auto" w:fill="FDE9D9" w:themeFill="accent6" w:themeFillTint="33"/>
            <w:vAlign w:val="center"/>
          </w:tcPr>
          <w:p w14:paraId="0DF18A8C" w14:textId="77777777" w:rsidR="00234700" w:rsidRPr="003952A3" w:rsidRDefault="00E537C2" w:rsidP="00230BA5">
            <w:pPr>
              <w:pStyle w:val="Geenafstand"/>
              <w:jc w:val="center"/>
              <w:rPr>
                <w:rFonts w:cs="Arial"/>
                <w:sz w:val="18"/>
                <w:szCs w:val="18"/>
              </w:rPr>
            </w:pPr>
            <w:r>
              <w:rPr>
                <w:rFonts w:cs="Arial"/>
                <w:sz w:val="18"/>
                <w:szCs w:val="18"/>
              </w:rPr>
              <w:t>27</w:t>
            </w:r>
            <w:r w:rsidR="003952A3">
              <w:rPr>
                <w:rFonts w:cs="Arial"/>
                <w:sz w:val="18"/>
                <w:szCs w:val="18"/>
              </w:rPr>
              <w:t xml:space="preserve"> SHN</w:t>
            </w:r>
          </w:p>
        </w:tc>
        <w:tc>
          <w:tcPr>
            <w:tcW w:w="1718" w:type="dxa"/>
            <w:shd w:val="clear" w:color="auto" w:fill="FDE9D9" w:themeFill="accent6" w:themeFillTint="33"/>
            <w:vAlign w:val="center"/>
          </w:tcPr>
          <w:p w14:paraId="065CDAD4" w14:textId="77777777" w:rsidR="00234700" w:rsidRPr="003952A3" w:rsidRDefault="00E537C2" w:rsidP="00230BA5">
            <w:pPr>
              <w:pStyle w:val="Geenafstand"/>
              <w:jc w:val="center"/>
              <w:rPr>
                <w:rFonts w:cs="Arial"/>
                <w:sz w:val="18"/>
                <w:szCs w:val="18"/>
              </w:rPr>
            </w:pPr>
            <w:r>
              <w:rPr>
                <w:rFonts w:cs="Arial"/>
                <w:sz w:val="18"/>
                <w:szCs w:val="18"/>
              </w:rPr>
              <w:t>27</w:t>
            </w:r>
            <w:r w:rsidR="003952A3">
              <w:rPr>
                <w:rFonts w:cs="Arial"/>
                <w:sz w:val="18"/>
                <w:szCs w:val="18"/>
              </w:rPr>
              <w:t xml:space="preserve"> SHN</w:t>
            </w:r>
          </w:p>
        </w:tc>
        <w:tc>
          <w:tcPr>
            <w:tcW w:w="1718" w:type="dxa"/>
            <w:shd w:val="clear" w:color="auto" w:fill="FDE9D9" w:themeFill="accent6" w:themeFillTint="33"/>
            <w:vAlign w:val="center"/>
          </w:tcPr>
          <w:p w14:paraId="3343B2CF" w14:textId="77777777" w:rsidR="00234700" w:rsidRPr="003952A3" w:rsidRDefault="00E537C2" w:rsidP="00230BA5">
            <w:pPr>
              <w:pStyle w:val="Geenafstand"/>
              <w:jc w:val="center"/>
              <w:rPr>
                <w:rFonts w:cs="Arial"/>
                <w:sz w:val="18"/>
                <w:szCs w:val="18"/>
              </w:rPr>
            </w:pPr>
            <w:r>
              <w:rPr>
                <w:rFonts w:cs="Arial"/>
                <w:sz w:val="18"/>
                <w:szCs w:val="18"/>
              </w:rPr>
              <w:t>27</w:t>
            </w:r>
            <w:r w:rsidR="003952A3">
              <w:rPr>
                <w:rFonts w:cs="Arial"/>
                <w:sz w:val="18"/>
                <w:szCs w:val="18"/>
              </w:rPr>
              <w:t xml:space="preserve"> SHN</w:t>
            </w:r>
          </w:p>
        </w:tc>
        <w:tc>
          <w:tcPr>
            <w:tcW w:w="1718" w:type="dxa"/>
            <w:shd w:val="clear" w:color="auto" w:fill="FDE9D9" w:themeFill="accent6" w:themeFillTint="33"/>
            <w:vAlign w:val="center"/>
          </w:tcPr>
          <w:p w14:paraId="472F8717" w14:textId="77777777" w:rsidR="00234700" w:rsidRPr="003952A3" w:rsidRDefault="00E537C2" w:rsidP="00230BA5">
            <w:pPr>
              <w:pStyle w:val="Geenafstand"/>
              <w:jc w:val="center"/>
              <w:rPr>
                <w:rFonts w:cs="Arial"/>
                <w:sz w:val="18"/>
                <w:szCs w:val="18"/>
              </w:rPr>
            </w:pPr>
            <w:r>
              <w:rPr>
                <w:rFonts w:cs="Arial"/>
                <w:sz w:val="18"/>
                <w:szCs w:val="18"/>
              </w:rPr>
              <w:t>27</w:t>
            </w:r>
            <w:r w:rsidR="003952A3">
              <w:rPr>
                <w:rFonts w:cs="Arial"/>
                <w:sz w:val="18"/>
                <w:szCs w:val="18"/>
              </w:rPr>
              <w:t xml:space="preserve"> SHN</w:t>
            </w:r>
          </w:p>
        </w:tc>
      </w:tr>
      <w:tr w:rsidR="00234700" w:rsidRPr="00C66F7C" w14:paraId="32E768A3" w14:textId="77777777" w:rsidTr="003952A3">
        <w:trPr>
          <w:trHeight w:val="698"/>
        </w:trPr>
        <w:tc>
          <w:tcPr>
            <w:tcW w:w="1617" w:type="dxa"/>
            <w:shd w:val="clear" w:color="auto" w:fill="EAF1DD" w:themeFill="accent3" w:themeFillTint="33"/>
            <w:vAlign w:val="center"/>
          </w:tcPr>
          <w:p w14:paraId="0FA2C692" w14:textId="77777777" w:rsidR="00234700" w:rsidRPr="00287BAF" w:rsidRDefault="003952A3" w:rsidP="00230BA5">
            <w:pPr>
              <w:pStyle w:val="Geenafstand"/>
              <w:jc w:val="right"/>
              <w:rPr>
                <w:rFonts w:cs="Arial"/>
                <w:b/>
                <w:bCs/>
                <w:sz w:val="18"/>
                <w:szCs w:val="18"/>
              </w:rPr>
            </w:pPr>
            <w:r>
              <w:rPr>
                <w:rFonts w:cs="Arial"/>
                <w:b/>
                <w:bCs/>
                <w:sz w:val="18"/>
                <w:szCs w:val="18"/>
              </w:rPr>
              <w:t>Docenten</w:t>
            </w:r>
          </w:p>
        </w:tc>
        <w:tc>
          <w:tcPr>
            <w:tcW w:w="1718" w:type="dxa"/>
            <w:shd w:val="clear" w:color="auto" w:fill="FDE9D9" w:themeFill="accent6" w:themeFillTint="33"/>
            <w:vAlign w:val="center"/>
          </w:tcPr>
          <w:p w14:paraId="72A89385" w14:textId="77777777" w:rsidR="00234700" w:rsidRPr="003952A3" w:rsidRDefault="003952A3" w:rsidP="003952A3">
            <w:pPr>
              <w:pStyle w:val="Geenafstand"/>
              <w:tabs>
                <w:tab w:val="left" w:pos="133"/>
              </w:tabs>
              <w:ind w:left="133"/>
              <w:jc w:val="center"/>
              <w:rPr>
                <w:rFonts w:cs="Arial"/>
                <w:sz w:val="18"/>
                <w:szCs w:val="18"/>
              </w:rPr>
            </w:pPr>
            <w:r>
              <w:rPr>
                <w:rFonts w:cs="Arial"/>
                <w:sz w:val="18"/>
                <w:szCs w:val="18"/>
              </w:rPr>
              <w:t>LRD</w:t>
            </w:r>
          </w:p>
        </w:tc>
        <w:tc>
          <w:tcPr>
            <w:tcW w:w="1718" w:type="dxa"/>
            <w:shd w:val="clear" w:color="auto" w:fill="FDE9D9" w:themeFill="accent6" w:themeFillTint="33"/>
            <w:vAlign w:val="center"/>
          </w:tcPr>
          <w:p w14:paraId="48305645" w14:textId="77777777" w:rsidR="00234700" w:rsidRPr="003952A3" w:rsidRDefault="003952A3" w:rsidP="003952A3">
            <w:pPr>
              <w:pStyle w:val="Geenafstand"/>
              <w:tabs>
                <w:tab w:val="left" w:pos="133"/>
              </w:tabs>
              <w:ind w:left="133"/>
              <w:jc w:val="center"/>
              <w:rPr>
                <w:rFonts w:cs="Arial"/>
                <w:sz w:val="18"/>
                <w:szCs w:val="18"/>
              </w:rPr>
            </w:pPr>
            <w:r>
              <w:rPr>
                <w:rFonts w:cs="Arial"/>
                <w:sz w:val="18"/>
                <w:szCs w:val="18"/>
              </w:rPr>
              <w:t>LIJ</w:t>
            </w:r>
          </w:p>
        </w:tc>
        <w:tc>
          <w:tcPr>
            <w:tcW w:w="1718" w:type="dxa"/>
            <w:shd w:val="clear" w:color="auto" w:fill="FDE9D9" w:themeFill="accent6" w:themeFillTint="33"/>
            <w:vAlign w:val="center"/>
          </w:tcPr>
          <w:p w14:paraId="016A5FC6" w14:textId="77777777" w:rsidR="00234700" w:rsidRPr="003952A3" w:rsidRDefault="003952A3" w:rsidP="003952A3">
            <w:pPr>
              <w:pStyle w:val="Geenafstand"/>
              <w:tabs>
                <w:tab w:val="left" w:pos="133"/>
              </w:tabs>
              <w:ind w:left="360"/>
              <w:jc w:val="center"/>
              <w:rPr>
                <w:rFonts w:cs="Arial"/>
                <w:sz w:val="18"/>
                <w:szCs w:val="18"/>
              </w:rPr>
            </w:pPr>
            <w:r>
              <w:rPr>
                <w:rFonts w:cs="Arial"/>
                <w:sz w:val="18"/>
                <w:szCs w:val="18"/>
              </w:rPr>
              <w:t>BWO</w:t>
            </w:r>
          </w:p>
        </w:tc>
        <w:tc>
          <w:tcPr>
            <w:tcW w:w="1718" w:type="dxa"/>
            <w:shd w:val="clear" w:color="auto" w:fill="FDE9D9" w:themeFill="accent6" w:themeFillTint="33"/>
            <w:vAlign w:val="center"/>
          </w:tcPr>
          <w:p w14:paraId="68E8E613" w14:textId="77777777" w:rsidR="00234700" w:rsidRPr="003952A3" w:rsidRDefault="003952A3" w:rsidP="003952A3">
            <w:pPr>
              <w:pStyle w:val="Geenafstand"/>
              <w:tabs>
                <w:tab w:val="left" w:pos="133"/>
              </w:tabs>
              <w:ind w:left="133"/>
              <w:jc w:val="center"/>
              <w:rPr>
                <w:rFonts w:cs="Arial"/>
                <w:sz w:val="18"/>
                <w:szCs w:val="18"/>
              </w:rPr>
            </w:pPr>
            <w:r>
              <w:rPr>
                <w:rFonts w:cs="Arial"/>
                <w:sz w:val="18"/>
                <w:szCs w:val="18"/>
              </w:rPr>
              <w:t>BWO</w:t>
            </w:r>
          </w:p>
        </w:tc>
        <w:tc>
          <w:tcPr>
            <w:tcW w:w="1718" w:type="dxa"/>
            <w:shd w:val="clear" w:color="auto" w:fill="FDE9D9" w:themeFill="accent6" w:themeFillTint="33"/>
            <w:vAlign w:val="center"/>
          </w:tcPr>
          <w:p w14:paraId="49CF5B1E" w14:textId="77777777" w:rsidR="00234700" w:rsidRPr="003952A3" w:rsidRDefault="003952A3" w:rsidP="003952A3">
            <w:pPr>
              <w:pStyle w:val="Geenafstand"/>
              <w:tabs>
                <w:tab w:val="left" w:pos="133"/>
              </w:tabs>
              <w:ind w:left="360"/>
              <w:jc w:val="center"/>
              <w:rPr>
                <w:rFonts w:cs="Arial"/>
                <w:sz w:val="18"/>
                <w:szCs w:val="18"/>
              </w:rPr>
            </w:pPr>
            <w:r>
              <w:rPr>
                <w:rFonts w:cs="Arial"/>
                <w:sz w:val="18"/>
                <w:szCs w:val="18"/>
              </w:rPr>
              <w:t>LRD</w:t>
            </w:r>
          </w:p>
        </w:tc>
      </w:tr>
      <w:tr w:rsidR="00234700" w:rsidRPr="00C66F7C" w14:paraId="404D57BF" w14:textId="77777777" w:rsidTr="00230BA5">
        <w:trPr>
          <w:trHeight w:val="926"/>
        </w:trPr>
        <w:tc>
          <w:tcPr>
            <w:tcW w:w="1617" w:type="dxa"/>
            <w:shd w:val="clear" w:color="auto" w:fill="EAF1DD" w:themeFill="accent3" w:themeFillTint="33"/>
            <w:vAlign w:val="center"/>
          </w:tcPr>
          <w:p w14:paraId="72A60DC7" w14:textId="77777777" w:rsidR="00234700" w:rsidRPr="00C57CEA" w:rsidRDefault="00234700" w:rsidP="00230BA5">
            <w:pPr>
              <w:tabs>
                <w:tab w:val="left" w:pos="318"/>
              </w:tabs>
              <w:rPr>
                <w:b/>
                <w:bCs/>
                <w:color w:val="000000"/>
                <w:sz w:val="18"/>
              </w:rPr>
            </w:pPr>
            <w:r w:rsidRPr="00C57CEA">
              <w:rPr>
                <w:b/>
                <w:bCs/>
                <w:color w:val="auto"/>
                <w:sz w:val="18"/>
              </w:rPr>
              <w:t>Docenten extra ondersteunende lessen</w:t>
            </w:r>
          </w:p>
        </w:tc>
        <w:tc>
          <w:tcPr>
            <w:tcW w:w="8590" w:type="dxa"/>
            <w:gridSpan w:val="5"/>
            <w:shd w:val="clear" w:color="auto" w:fill="E5DFEC" w:themeFill="accent4" w:themeFillTint="33"/>
            <w:vAlign w:val="center"/>
          </w:tcPr>
          <w:p w14:paraId="676B7FF4" w14:textId="77777777" w:rsidR="00234700" w:rsidRDefault="00BE2665" w:rsidP="003952A3">
            <w:pPr>
              <w:pStyle w:val="Geenafstand"/>
              <w:tabs>
                <w:tab w:val="left" w:pos="133"/>
              </w:tabs>
              <w:ind w:left="133"/>
              <w:rPr>
                <w:rFonts w:cs="Arial"/>
                <w:sz w:val="18"/>
                <w:szCs w:val="18"/>
                <w:lang w:eastAsia="ar-SA"/>
              </w:rPr>
            </w:pPr>
            <w:r>
              <w:rPr>
                <w:rFonts w:cs="Arial"/>
                <w:sz w:val="18"/>
                <w:szCs w:val="18"/>
                <w:lang w:eastAsia="ar-SA"/>
              </w:rPr>
              <w:t xml:space="preserve">9 </w:t>
            </w:r>
            <w:r w:rsidR="003952A3" w:rsidRPr="003952A3">
              <w:rPr>
                <w:rFonts w:cs="Arial"/>
                <w:sz w:val="18"/>
                <w:szCs w:val="18"/>
                <w:lang w:eastAsia="ar-SA"/>
              </w:rPr>
              <w:t>uur VCA  ???</w:t>
            </w:r>
          </w:p>
          <w:p w14:paraId="2218ACCD" w14:textId="77777777" w:rsidR="003952A3" w:rsidRDefault="00BE2665" w:rsidP="003952A3">
            <w:pPr>
              <w:pStyle w:val="Geenafstand"/>
              <w:tabs>
                <w:tab w:val="left" w:pos="133"/>
              </w:tabs>
              <w:ind w:left="133"/>
              <w:rPr>
                <w:rFonts w:cs="Arial"/>
                <w:sz w:val="18"/>
                <w:szCs w:val="18"/>
                <w:lang w:eastAsia="ar-SA"/>
              </w:rPr>
            </w:pPr>
            <w:r>
              <w:rPr>
                <w:rFonts w:cs="Arial"/>
                <w:sz w:val="18"/>
                <w:szCs w:val="18"/>
                <w:lang w:eastAsia="ar-SA"/>
              </w:rPr>
              <w:t xml:space="preserve">9 </w:t>
            </w:r>
            <w:r w:rsidR="003952A3">
              <w:rPr>
                <w:rFonts w:cs="Arial"/>
                <w:sz w:val="18"/>
                <w:szCs w:val="18"/>
                <w:lang w:eastAsia="ar-SA"/>
              </w:rPr>
              <w:t>uur bodem en bemesting SKH</w:t>
            </w:r>
          </w:p>
          <w:p w14:paraId="27AA034D" w14:textId="77777777" w:rsidR="00E537C2" w:rsidRPr="00FA5C30" w:rsidRDefault="00E537C2" w:rsidP="003952A3">
            <w:pPr>
              <w:pStyle w:val="Geenafstand"/>
              <w:tabs>
                <w:tab w:val="left" w:pos="133"/>
              </w:tabs>
              <w:ind w:left="133"/>
              <w:rPr>
                <w:rFonts w:cs="Arial"/>
                <w:sz w:val="18"/>
                <w:szCs w:val="18"/>
                <w:highlight w:val="yellow"/>
                <w:lang w:eastAsia="ar-SA"/>
              </w:rPr>
            </w:pPr>
            <w:r>
              <w:rPr>
                <w:rFonts w:cs="Arial"/>
                <w:sz w:val="18"/>
                <w:szCs w:val="18"/>
                <w:lang w:eastAsia="ar-SA"/>
              </w:rPr>
              <w:t>18 uur plantenkennis SKH</w:t>
            </w:r>
          </w:p>
        </w:tc>
      </w:tr>
    </w:tbl>
    <w:p w14:paraId="722C0BC2" w14:textId="77777777" w:rsidR="00981A5E" w:rsidRDefault="00981A5E">
      <w:pPr>
        <w:spacing w:after="200"/>
        <w:ind w:right="0"/>
        <w:rPr>
          <w:highlight w:val="magenta"/>
        </w:rPr>
      </w:pPr>
    </w:p>
    <w:p w14:paraId="1ECBF55C" w14:textId="77777777" w:rsidR="00981A5E" w:rsidRDefault="00981A5E" w:rsidP="00981A5E">
      <w:pPr>
        <w:pStyle w:val="Kop1"/>
        <w:spacing w:line="276" w:lineRule="auto"/>
        <w:ind w:left="432" w:hanging="432"/>
        <w:rPr>
          <w:rFonts w:ascii="Arial" w:hAnsi="Arial"/>
          <w:b/>
          <w:smallCaps w:val="0"/>
          <w:sz w:val="28"/>
        </w:rPr>
      </w:pPr>
      <w:bookmarkStart w:id="9" w:name="_Toc49326483"/>
      <w:r>
        <w:rPr>
          <w:rFonts w:ascii="Arial" w:hAnsi="Arial"/>
          <w:b/>
          <w:smallCaps w:val="0"/>
          <w:sz w:val="28"/>
        </w:rPr>
        <w:t>Planning Niveau 4 BBL</w:t>
      </w:r>
      <w:bookmarkEnd w:id="9"/>
    </w:p>
    <w:p w14:paraId="119082D9" w14:textId="77777777" w:rsidR="00981A5E" w:rsidRPr="006B563A" w:rsidRDefault="00981A5E" w:rsidP="00981A5E">
      <w:pPr>
        <w:rPr>
          <w:b/>
          <w:bCs/>
        </w:rPr>
      </w:pPr>
    </w:p>
    <w:tbl>
      <w:tblPr>
        <w:tblStyle w:val="Tabelraster"/>
        <w:tblW w:w="10207" w:type="dxa"/>
        <w:tblInd w:w="-998" w:type="dxa"/>
        <w:tblLayout w:type="fixed"/>
        <w:tblLook w:val="04A0" w:firstRow="1" w:lastRow="0" w:firstColumn="1" w:lastColumn="0" w:noHBand="0" w:noVBand="1"/>
      </w:tblPr>
      <w:tblGrid>
        <w:gridCol w:w="1617"/>
        <w:gridCol w:w="1718"/>
        <w:gridCol w:w="1718"/>
        <w:gridCol w:w="1718"/>
        <w:gridCol w:w="1718"/>
        <w:gridCol w:w="1718"/>
      </w:tblGrid>
      <w:tr w:rsidR="00234700" w:rsidRPr="00C976C3" w14:paraId="67DCBB59" w14:textId="77777777" w:rsidTr="00230BA5">
        <w:trPr>
          <w:cantSplit/>
          <w:trHeight w:val="1596"/>
        </w:trPr>
        <w:tc>
          <w:tcPr>
            <w:tcW w:w="1617" w:type="dxa"/>
            <w:shd w:val="clear" w:color="auto" w:fill="7F7F7F" w:themeFill="text1" w:themeFillTint="80"/>
            <w:vAlign w:val="center"/>
          </w:tcPr>
          <w:p w14:paraId="6FF869B0" w14:textId="77777777" w:rsidR="00234700" w:rsidRPr="00075393" w:rsidRDefault="00234700" w:rsidP="00230BA5">
            <w:pPr>
              <w:ind w:left="113"/>
              <w:rPr>
                <w:b/>
                <w:bCs/>
                <w:color w:val="FFFFFF" w:themeColor="background1"/>
                <w:sz w:val="18"/>
              </w:rPr>
            </w:pPr>
            <w:r>
              <w:rPr>
                <w:b/>
                <w:bCs/>
                <w:color w:val="FFFFFF" w:themeColor="background1"/>
                <w:sz w:val="18"/>
              </w:rPr>
              <w:t>Planning</w:t>
            </w:r>
          </w:p>
        </w:tc>
        <w:tc>
          <w:tcPr>
            <w:tcW w:w="1718" w:type="dxa"/>
            <w:shd w:val="clear" w:color="auto" w:fill="FBD4B4" w:themeFill="accent6" w:themeFillTint="66"/>
            <w:textDirection w:val="btLr"/>
            <w:vAlign w:val="center"/>
          </w:tcPr>
          <w:p w14:paraId="27FB813F" w14:textId="77777777" w:rsidR="00234700" w:rsidRPr="00FA5C30" w:rsidRDefault="00234700" w:rsidP="00230BA5">
            <w:pPr>
              <w:ind w:left="113"/>
              <w:rPr>
                <w:b/>
                <w:bCs/>
                <w:color w:val="auto"/>
                <w:sz w:val="18"/>
              </w:rPr>
            </w:pPr>
            <w:r w:rsidRPr="00FA5C30">
              <w:rPr>
                <w:b/>
                <w:bCs/>
                <w:color w:val="auto"/>
                <w:sz w:val="18"/>
              </w:rPr>
              <w:t>Werk voorbereiden</w:t>
            </w:r>
          </w:p>
        </w:tc>
        <w:tc>
          <w:tcPr>
            <w:tcW w:w="1718" w:type="dxa"/>
            <w:shd w:val="clear" w:color="auto" w:fill="FBD4B4" w:themeFill="accent6" w:themeFillTint="66"/>
            <w:textDirection w:val="btLr"/>
            <w:vAlign w:val="center"/>
          </w:tcPr>
          <w:p w14:paraId="769A0E8C" w14:textId="77777777" w:rsidR="00234700" w:rsidRPr="00DC7B72" w:rsidRDefault="00234700" w:rsidP="00230BA5">
            <w:pPr>
              <w:ind w:left="113"/>
              <w:rPr>
                <w:b/>
                <w:bCs/>
                <w:color w:val="auto"/>
                <w:sz w:val="18"/>
              </w:rPr>
            </w:pPr>
            <w:r>
              <w:rPr>
                <w:b/>
                <w:bCs/>
                <w:color w:val="auto"/>
                <w:sz w:val="18"/>
              </w:rPr>
              <w:t>S</w:t>
            </w:r>
            <w:r w:rsidRPr="00E749EF">
              <w:rPr>
                <w:b/>
                <w:bCs/>
                <w:color w:val="auto"/>
                <w:sz w:val="18"/>
              </w:rPr>
              <w:t>noeien bomen</w:t>
            </w:r>
            <w:r>
              <w:rPr>
                <w:b/>
                <w:bCs/>
                <w:color w:val="auto"/>
                <w:sz w:val="18"/>
              </w:rPr>
              <w:t xml:space="preserve">, </w:t>
            </w:r>
            <w:r w:rsidRPr="00E749EF">
              <w:rPr>
                <w:b/>
                <w:bCs/>
                <w:color w:val="auto"/>
                <w:sz w:val="18"/>
              </w:rPr>
              <w:t>heesters</w:t>
            </w:r>
            <w:r>
              <w:rPr>
                <w:b/>
                <w:bCs/>
                <w:color w:val="auto"/>
                <w:sz w:val="18"/>
              </w:rPr>
              <w:t>, hagen</w:t>
            </w:r>
          </w:p>
        </w:tc>
        <w:tc>
          <w:tcPr>
            <w:tcW w:w="1718" w:type="dxa"/>
            <w:shd w:val="clear" w:color="auto" w:fill="FBD4B4" w:themeFill="accent6" w:themeFillTint="66"/>
            <w:textDirection w:val="btLr"/>
            <w:vAlign w:val="center"/>
          </w:tcPr>
          <w:p w14:paraId="0F2D07B3" w14:textId="77777777" w:rsidR="00234700" w:rsidRPr="00DC7B72" w:rsidRDefault="00234700" w:rsidP="00230BA5">
            <w:pPr>
              <w:ind w:left="113"/>
              <w:rPr>
                <w:b/>
                <w:bCs/>
                <w:color w:val="auto"/>
                <w:sz w:val="18"/>
              </w:rPr>
            </w:pPr>
            <w:r>
              <w:rPr>
                <w:b/>
                <w:bCs/>
                <w:color w:val="auto"/>
                <w:sz w:val="18"/>
              </w:rPr>
              <w:t>Gazon, vijver verhardingen</w:t>
            </w:r>
          </w:p>
        </w:tc>
        <w:tc>
          <w:tcPr>
            <w:tcW w:w="1718" w:type="dxa"/>
            <w:shd w:val="clear" w:color="auto" w:fill="FBD4B4" w:themeFill="accent6" w:themeFillTint="66"/>
            <w:textDirection w:val="btLr"/>
            <w:vAlign w:val="center"/>
          </w:tcPr>
          <w:p w14:paraId="4D8D14CD" w14:textId="77777777" w:rsidR="00234700" w:rsidRPr="00DC7B72" w:rsidRDefault="00234700" w:rsidP="00230BA5">
            <w:pPr>
              <w:ind w:left="113"/>
              <w:rPr>
                <w:b/>
                <w:bCs/>
                <w:color w:val="auto"/>
                <w:sz w:val="18"/>
              </w:rPr>
            </w:pPr>
            <w:r>
              <w:rPr>
                <w:b/>
                <w:bCs/>
                <w:color w:val="auto"/>
                <w:sz w:val="18"/>
              </w:rPr>
              <w:t xml:space="preserve">Onkruiden, </w:t>
            </w:r>
            <w:proofErr w:type="spellStart"/>
            <w:r>
              <w:rPr>
                <w:b/>
                <w:bCs/>
                <w:color w:val="auto"/>
                <w:sz w:val="18"/>
              </w:rPr>
              <w:t>kruidachtigen</w:t>
            </w:r>
            <w:proofErr w:type="spellEnd"/>
          </w:p>
        </w:tc>
        <w:tc>
          <w:tcPr>
            <w:tcW w:w="1718" w:type="dxa"/>
            <w:shd w:val="clear" w:color="auto" w:fill="FBD4B4" w:themeFill="accent6" w:themeFillTint="66"/>
            <w:textDirection w:val="btLr"/>
            <w:vAlign w:val="center"/>
          </w:tcPr>
          <w:p w14:paraId="3863CDD8" w14:textId="77777777" w:rsidR="00234700" w:rsidRPr="00966E90" w:rsidRDefault="00234700" w:rsidP="00230BA5">
            <w:pPr>
              <w:ind w:left="113"/>
              <w:rPr>
                <w:b/>
                <w:bCs/>
                <w:color w:val="auto"/>
                <w:sz w:val="18"/>
                <w:highlight w:val="red"/>
              </w:rPr>
            </w:pPr>
            <w:r>
              <w:rPr>
                <w:b/>
                <w:bCs/>
                <w:color w:val="auto"/>
                <w:sz w:val="18"/>
              </w:rPr>
              <w:t>Veilig en gezond werken</w:t>
            </w:r>
          </w:p>
        </w:tc>
      </w:tr>
      <w:tr w:rsidR="00234700" w:rsidRPr="00C66F7C" w14:paraId="12769D96" w14:textId="77777777" w:rsidTr="00230BA5">
        <w:trPr>
          <w:trHeight w:val="646"/>
        </w:trPr>
        <w:tc>
          <w:tcPr>
            <w:tcW w:w="1617" w:type="dxa"/>
            <w:shd w:val="clear" w:color="auto" w:fill="EAF1DD" w:themeFill="accent3" w:themeFillTint="33"/>
            <w:vAlign w:val="center"/>
          </w:tcPr>
          <w:p w14:paraId="1A0C240B" w14:textId="77777777" w:rsidR="00234700" w:rsidRPr="00287BAF" w:rsidRDefault="00234700" w:rsidP="00230BA5">
            <w:pPr>
              <w:pStyle w:val="Geenafstand"/>
              <w:jc w:val="right"/>
              <w:rPr>
                <w:rFonts w:cs="Arial"/>
                <w:b/>
                <w:bCs/>
                <w:sz w:val="18"/>
                <w:szCs w:val="18"/>
              </w:rPr>
            </w:pPr>
            <w:r w:rsidRPr="00287BAF">
              <w:rPr>
                <w:rFonts w:cs="Arial"/>
                <w:b/>
                <w:bCs/>
                <w:sz w:val="18"/>
                <w:szCs w:val="18"/>
              </w:rPr>
              <w:t>Aantal lesuren</w:t>
            </w:r>
            <w:r>
              <w:rPr>
                <w:rFonts w:cs="Arial"/>
                <w:b/>
                <w:bCs/>
                <w:sz w:val="18"/>
                <w:szCs w:val="18"/>
              </w:rPr>
              <w:t xml:space="preserve"> theorie</w:t>
            </w:r>
          </w:p>
        </w:tc>
        <w:tc>
          <w:tcPr>
            <w:tcW w:w="1718" w:type="dxa"/>
            <w:shd w:val="clear" w:color="auto" w:fill="FDE9D9" w:themeFill="accent6" w:themeFillTint="33"/>
            <w:vAlign w:val="center"/>
          </w:tcPr>
          <w:p w14:paraId="5ECF8440" w14:textId="77777777" w:rsidR="00234700" w:rsidRPr="003952A3" w:rsidRDefault="003952A3" w:rsidP="00230BA5">
            <w:pPr>
              <w:pStyle w:val="Geenafstand"/>
              <w:jc w:val="center"/>
              <w:rPr>
                <w:rFonts w:cs="Arial"/>
                <w:sz w:val="18"/>
                <w:szCs w:val="18"/>
              </w:rPr>
            </w:pPr>
            <w:r w:rsidRPr="003952A3">
              <w:rPr>
                <w:rFonts w:cs="Arial"/>
                <w:sz w:val="18"/>
                <w:szCs w:val="18"/>
              </w:rPr>
              <w:t>9</w:t>
            </w:r>
          </w:p>
        </w:tc>
        <w:tc>
          <w:tcPr>
            <w:tcW w:w="1718" w:type="dxa"/>
            <w:shd w:val="clear" w:color="auto" w:fill="FDE9D9" w:themeFill="accent6" w:themeFillTint="33"/>
            <w:vAlign w:val="center"/>
          </w:tcPr>
          <w:p w14:paraId="5A116550" w14:textId="77777777" w:rsidR="00234700" w:rsidRPr="003952A3" w:rsidRDefault="003952A3" w:rsidP="00230BA5">
            <w:pPr>
              <w:pStyle w:val="Geenafstand"/>
              <w:jc w:val="center"/>
              <w:rPr>
                <w:rFonts w:cs="Arial"/>
                <w:sz w:val="18"/>
                <w:szCs w:val="18"/>
              </w:rPr>
            </w:pPr>
            <w:r w:rsidRPr="003952A3">
              <w:rPr>
                <w:rFonts w:cs="Arial"/>
                <w:sz w:val="18"/>
                <w:szCs w:val="18"/>
              </w:rPr>
              <w:t>9</w:t>
            </w:r>
          </w:p>
        </w:tc>
        <w:tc>
          <w:tcPr>
            <w:tcW w:w="1718" w:type="dxa"/>
            <w:shd w:val="clear" w:color="auto" w:fill="FDE9D9" w:themeFill="accent6" w:themeFillTint="33"/>
            <w:vAlign w:val="center"/>
          </w:tcPr>
          <w:p w14:paraId="686894A3" w14:textId="77777777" w:rsidR="00234700" w:rsidRPr="003952A3" w:rsidRDefault="003952A3" w:rsidP="003952A3">
            <w:pPr>
              <w:pStyle w:val="Geenafstand"/>
              <w:jc w:val="center"/>
              <w:rPr>
                <w:rFonts w:cs="Arial"/>
                <w:sz w:val="18"/>
                <w:szCs w:val="18"/>
              </w:rPr>
            </w:pPr>
            <w:r w:rsidRPr="003952A3">
              <w:rPr>
                <w:rFonts w:cs="Arial"/>
                <w:sz w:val="18"/>
                <w:szCs w:val="18"/>
              </w:rPr>
              <w:t>4,5</w:t>
            </w:r>
          </w:p>
        </w:tc>
        <w:tc>
          <w:tcPr>
            <w:tcW w:w="1718" w:type="dxa"/>
            <w:shd w:val="clear" w:color="auto" w:fill="FDE9D9" w:themeFill="accent6" w:themeFillTint="33"/>
            <w:vAlign w:val="center"/>
          </w:tcPr>
          <w:p w14:paraId="0F1B249C" w14:textId="77777777" w:rsidR="00234700" w:rsidRPr="003952A3" w:rsidRDefault="003952A3" w:rsidP="00230BA5">
            <w:pPr>
              <w:pStyle w:val="Geenafstand"/>
              <w:jc w:val="center"/>
              <w:rPr>
                <w:rFonts w:cs="Arial"/>
                <w:sz w:val="18"/>
                <w:szCs w:val="18"/>
              </w:rPr>
            </w:pPr>
            <w:r w:rsidRPr="003952A3">
              <w:rPr>
                <w:rFonts w:cs="Arial"/>
                <w:sz w:val="18"/>
                <w:szCs w:val="18"/>
              </w:rPr>
              <w:t>4,5</w:t>
            </w:r>
          </w:p>
        </w:tc>
        <w:tc>
          <w:tcPr>
            <w:tcW w:w="1718" w:type="dxa"/>
            <w:shd w:val="clear" w:color="auto" w:fill="FDE9D9" w:themeFill="accent6" w:themeFillTint="33"/>
            <w:vAlign w:val="center"/>
          </w:tcPr>
          <w:p w14:paraId="1F581DA9" w14:textId="77777777" w:rsidR="00234700" w:rsidRPr="003952A3" w:rsidRDefault="003952A3" w:rsidP="00230BA5">
            <w:pPr>
              <w:pStyle w:val="Geenafstand"/>
              <w:jc w:val="center"/>
              <w:rPr>
                <w:rFonts w:cs="Arial"/>
                <w:sz w:val="18"/>
                <w:szCs w:val="18"/>
              </w:rPr>
            </w:pPr>
            <w:r w:rsidRPr="003952A3">
              <w:rPr>
                <w:rFonts w:cs="Arial"/>
                <w:sz w:val="18"/>
                <w:szCs w:val="18"/>
              </w:rPr>
              <w:t>4,5</w:t>
            </w:r>
          </w:p>
        </w:tc>
      </w:tr>
      <w:tr w:rsidR="00234700" w:rsidRPr="00C66F7C" w14:paraId="42C7487F" w14:textId="77777777" w:rsidTr="00230BA5">
        <w:trPr>
          <w:trHeight w:val="646"/>
        </w:trPr>
        <w:tc>
          <w:tcPr>
            <w:tcW w:w="1617" w:type="dxa"/>
            <w:shd w:val="clear" w:color="auto" w:fill="EAF1DD" w:themeFill="accent3" w:themeFillTint="33"/>
            <w:vAlign w:val="center"/>
          </w:tcPr>
          <w:p w14:paraId="6B883804" w14:textId="77777777" w:rsidR="00234700" w:rsidRPr="00981A5E" w:rsidRDefault="00234700" w:rsidP="00230BA5">
            <w:pPr>
              <w:pStyle w:val="Geenafstand"/>
              <w:jc w:val="right"/>
              <w:rPr>
                <w:rFonts w:cs="Arial"/>
                <w:b/>
                <w:bCs/>
                <w:sz w:val="18"/>
                <w:szCs w:val="18"/>
              </w:rPr>
            </w:pPr>
            <w:r w:rsidRPr="00981A5E">
              <w:rPr>
                <w:rFonts w:cs="Arial"/>
                <w:b/>
                <w:bCs/>
                <w:sz w:val="18"/>
                <w:szCs w:val="18"/>
              </w:rPr>
              <w:t>Aantal lesuren praktijk</w:t>
            </w:r>
          </w:p>
        </w:tc>
        <w:tc>
          <w:tcPr>
            <w:tcW w:w="1718" w:type="dxa"/>
            <w:shd w:val="clear" w:color="auto" w:fill="FDE9D9" w:themeFill="accent6" w:themeFillTint="33"/>
            <w:vAlign w:val="center"/>
          </w:tcPr>
          <w:p w14:paraId="63D9D7F4" w14:textId="77777777" w:rsidR="00234700" w:rsidRPr="003952A3" w:rsidRDefault="003952A3" w:rsidP="00230BA5">
            <w:pPr>
              <w:pStyle w:val="Geenafstand"/>
              <w:jc w:val="center"/>
              <w:rPr>
                <w:rFonts w:cs="Arial"/>
                <w:sz w:val="18"/>
                <w:szCs w:val="18"/>
              </w:rPr>
            </w:pPr>
            <w:r w:rsidRPr="003952A3">
              <w:rPr>
                <w:rFonts w:cs="Arial"/>
                <w:sz w:val="18"/>
                <w:szCs w:val="18"/>
              </w:rPr>
              <w:t>0</w:t>
            </w:r>
          </w:p>
        </w:tc>
        <w:tc>
          <w:tcPr>
            <w:tcW w:w="1718" w:type="dxa"/>
            <w:shd w:val="clear" w:color="auto" w:fill="FDE9D9" w:themeFill="accent6" w:themeFillTint="33"/>
            <w:vAlign w:val="center"/>
          </w:tcPr>
          <w:p w14:paraId="373E9810" w14:textId="77777777" w:rsidR="00234700" w:rsidRPr="003952A3" w:rsidRDefault="003952A3" w:rsidP="00230BA5">
            <w:pPr>
              <w:pStyle w:val="Geenafstand"/>
              <w:jc w:val="center"/>
              <w:rPr>
                <w:rFonts w:cs="Arial"/>
                <w:sz w:val="18"/>
                <w:szCs w:val="18"/>
              </w:rPr>
            </w:pPr>
            <w:r w:rsidRPr="003952A3">
              <w:rPr>
                <w:rFonts w:cs="Arial"/>
                <w:sz w:val="18"/>
                <w:szCs w:val="18"/>
              </w:rPr>
              <w:t>0</w:t>
            </w:r>
          </w:p>
        </w:tc>
        <w:tc>
          <w:tcPr>
            <w:tcW w:w="1718" w:type="dxa"/>
            <w:shd w:val="clear" w:color="auto" w:fill="FDE9D9" w:themeFill="accent6" w:themeFillTint="33"/>
            <w:vAlign w:val="center"/>
          </w:tcPr>
          <w:p w14:paraId="775C7148" w14:textId="77777777" w:rsidR="00234700" w:rsidRPr="003952A3" w:rsidRDefault="003952A3" w:rsidP="00230BA5">
            <w:pPr>
              <w:pStyle w:val="Geenafstand"/>
              <w:jc w:val="center"/>
              <w:rPr>
                <w:rFonts w:cs="Arial"/>
                <w:sz w:val="18"/>
                <w:szCs w:val="18"/>
              </w:rPr>
            </w:pPr>
            <w:r w:rsidRPr="003952A3">
              <w:rPr>
                <w:rFonts w:cs="Arial"/>
                <w:sz w:val="18"/>
                <w:szCs w:val="18"/>
              </w:rPr>
              <w:t>0</w:t>
            </w:r>
          </w:p>
        </w:tc>
        <w:tc>
          <w:tcPr>
            <w:tcW w:w="1718" w:type="dxa"/>
            <w:shd w:val="clear" w:color="auto" w:fill="FDE9D9" w:themeFill="accent6" w:themeFillTint="33"/>
            <w:vAlign w:val="center"/>
          </w:tcPr>
          <w:p w14:paraId="3072BE55" w14:textId="77777777" w:rsidR="00234700" w:rsidRPr="003952A3" w:rsidRDefault="003952A3" w:rsidP="00230BA5">
            <w:pPr>
              <w:pStyle w:val="Geenafstand"/>
              <w:jc w:val="center"/>
              <w:rPr>
                <w:rFonts w:cs="Arial"/>
                <w:sz w:val="18"/>
                <w:szCs w:val="18"/>
              </w:rPr>
            </w:pPr>
            <w:r w:rsidRPr="003952A3">
              <w:rPr>
                <w:rFonts w:cs="Arial"/>
                <w:sz w:val="18"/>
                <w:szCs w:val="18"/>
              </w:rPr>
              <w:t>0</w:t>
            </w:r>
          </w:p>
        </w:tc>
        <w:tc>
          <w:tcPr>
            <w:tcW w:w="1718" w:type="dxa"/>
            <w:shd w:val="clear" w:color="auto" w:fill="FDE9D9" w:themeFill="accent6" w:themeFillTint="33"/>
            <w:vAlign w:val="center"/>
          </w:tcPr>
          <w:p w14:paraId="3CFCA15D" w14:textId="77777777" w:rsidR="00234700" w:rsidRPr="003952A3" w:rsidRDefault="003952A3" w:rsidP="00230BA5">
            <w:pPr>
              <w:pStyle w:val="Geenafstand"/>
              <w:jc w:val="center"/>
              <w:rPr>
                <w:rFonts w:cs="Arial"/>
                <w:sz w:val="18"/>
                <w:szCs w:val="18"/>
              </w:rPr>
            </w:pPr>
            <w:r w:rsidRPr="003952A3">
              <w:rPr>
                <w:rFonts w:cs="Arial"/>
                <w:sz w:val="18"/>
                <w:szCs w:val="18"/>
              </w:rPr>
              <w:t>0</w:t>
            </w:r>
          </w:p>
        </w:tc>
      </w:tr>
      <w:tr w:rsidR="00234700" w:rsidRPr="00C66F7C" w14:paraId="282A3A8D" w14:textId="77777777" w:rsidTr="003952A3">
        <w:trPr>
          <w:trHeight w:val="698"/>
        </w:trPr>
        <w:tc>
          <w:tcPr>
            <w:tcW w:w="1617" w:type="dxa"/>
            <w:shd w:val="clear" w:color="auto" w:fill="EAF1DD" w:themeFill="accent3" w:themeFillTint="33"/>
            <w:vAlign w:val="center"/>
          </w:tcPr>
          <w:p w14:paraId="72351690" w14:textId="77777777" w:rsidR="00234700" w:rsidRPr="00287BAF" w:rsidRDefault="00234700" w:rsidP="00230BA5">
            <w:pPr>
              <w:pStyle w:val="Geenafstand"/>
              <w:jc w:val="right"/>
              <w:rPr>
                <w:rFonts w:cs="Arial"/>
                <w:b/>
                <w:bCs/>
                <w:sz w:val="18"/>
                <w:szCs w:val="18"/>
              </w:rPr>
            </w:pPr>
            <w:r>
              <w:rPr>
                <w:rFonts w:cs="Arial"/>
                <w:b/>
                <w:bCs/>
                <w:sz w:val="18"/>
                <w:szCs w:val="18"/>
              </w:rPr>
              <w:t>Docenten</w:t>
            </w:r>
          </w:p>
        </w:tc>
        <w:tc>
          <w:tcPr>
            <w:tcW w:w="1718" w:type="dxa"/>
            <w:shd w:val="clear" w:color="auto" w:fill="FDE9D9" w:themeFill="accent6" w:themeFillTint="33"/>
            <w:vAlign w:val="center"/>
          </w:tcPr>
          <w:p w14:paraId="79AF77C3" w14:textId="77777777" w:rsidR="00234700" w:rsidRPr="00FA5C30" w:rsidRDefault="003952A3" w:rsidP="003952A3">
            <w:pPr>
              <w:pStyle w:val="Geenafstand"/>
              <w:tabs>
                <w:tab w:val="left" w:pos="133"/>
              </w:tabs>
              <w:ind w:left="133"/>
              <w:rPr>
                <w:rFonts w:cs="Arial"/>
                <w:sz w:val="18"/>
                <w:szCs w:val="18"/>
                <w:highlight w:val="yellow"/>
              </w:rPr>
            </w:pPr>
            <w:r w:rsidRPr="003952A3">
              <w:rPr>
                <w:rFonts w:cs="Arial"/>
                <w:sz w:val="18"/>
                <w:szCs w:val="18"/>
              </w:rPr>
              <w:t>BWO</w:t>
            </w:r>
          </w:p>
        </w:tc>
        <w:tc>
          <w:tcPr>
            <w:tcW w:w="1718" w:type="dxa"/>
            <w:shd w:val="clear" w:color="auto" w:fill="FDE9D9" w:themeFill="accent6" w:themeFillTint="33"/>
            <w:vAlign w:val="center"/>
          </w:tcPr>
          <w:p w14:paraId="5B9271F1" w14:textId="77777777" w:rsidR="00234700" w:rsidRPr="003952A3" w:rsidRDefault="003952A3" w:rsidP="003952A3">
            <w:pPr>
              <w:pStyle w:val="Geenafstand"/>
              <w:tabs>
                <w:tab w:val="left" w:pos="133"/>
              </w:tabs>
              <w:ind w:left="133"/>
              <w:rPr>
                <w:rFonts w:cs="Arial"/>
                <w:sz w:val="18"/>
                <w:szCs w:val="18"/>
              </w:rPr>
            </w:pPr>
            <w:r w:rsidRPr="003952A3">
              <w:rPr>
                <w:rFonts w:cs="Arial"/>
                <w:sz w:val="18"/>
                <w:szCs w:val="18"/>
              </w:rPr>
              <w:t>BWO</w:t>
            </w:r>
          </w:p>
        </w:tc>
        <w:tc>
          <w:tcPr>
            <w:tcW w:w="1718" w:type="dxa"/>
            <w:shd w:val="clear" w:color="auto" w:fill="FDE9D9" w:themeFill="accent6" w:themeFillTint="33"/>
            <w:vAlign w:val="center"/>
          </w:tcPr>
          <w:p w14:paraId="1C2A1F5E" w14:textId="77777777" w:rsidR="00234700" w:rsidRPr="003952A3" w:rsidRDefault="003952A3" w:rsidP="003952A3">
            <w:pPr>
              <w:pStyle w:val="Geenafstand"/>
              <w:tabs>
                <w:tab w:val="left" w:pos="133"/>
              </w:tabs>
              <w:ind w:left="133"/>
              <w:rPr>
                <w:rFonts w:cs="Arial"/>
                <w:sz w:val="18"/>
                <w:szCs w:val="18"/>
              </w:rPr>
            </w:pPr>
            <w:r w:rsidRPr="003952A3">
              <w:rPr>
                <w:rFonts w:cs="Arial"/>
                <w:sz w:val="18"/>
                <w:szCs w:val="18"/>
              </w:rPr>
              <w:t>BWO</w:t>
            </w:r>
          </w:p>
        </w:tc>
        <w:tc>
          <w:tcPr>
            <w:tcW w:w="1718" w:type="dxa"/>
            <w:shd w:val="clear" w:color="auto" w:fill="FDE9D9" w:themeFill="accent6" w:themeFillTint="33"/>
            <w:vAlign w:val="center"/>
          </w:tcPr>
          <w:p w14:paraId="17021372" w14:textId="77777777" w:rsidR="00234700" w:rsidRPr="003952A3" w:rsidRDefault="003952A3" w:rsidP="003952A3">
            <w:pPr>
              <w:pStyle w:val="Geenafstand"/>
              <w:tabs>
                <w:tab w:val="left" w:pos="133"/>
              </w:tabs>
              <w:ind w:left="133"/>
              <w:rPr>
                <w:rFonts w:cs="Arial"/>
                <w:sz w:val="18"/>
                <w:szCs w:val="18"/>
              </w:rPr>
            </w:pPr>
            <w:r w:rsidRPr="003952A3">
              <w:rPr>
                <w:rFonts w:cs="Arial"/>
                <w:sz w:val="18"/>
                <w:szCs w:val="18"/>
              </w:rPr>
              <w:t>BWO</w:t>
            </w:r>
          </w:p>
        </w:tc>
        <w:tc>
          <w:tcPr>
            <w:tcW w:w="1718" w:type="dxa"/>
            <w:shd w:val="clear" w:color="auto" w:fill="FDE9D9" w:themeFill="accent6" w:themeFillTint="33"/>
            <w:vAlign w:val="center"/>
          </w:tcPr>
          <w:p w14:paraId="45B0BC07" w14:textId="77777777" w:rsidR="00234700" w:rsidRPr="003952A3" w:rsidRDefault="003952A3" w:rsidP="003952A3">
            <w:pPr>
              <w:pStyle w:val="Geenafstand"/>
              <w:tabs>
                <w:tab w:val="left" w:pos="133"/>
              </w:tabs>
              <w:ind w:left="133"/>
              <w:rPr>
                <w:rFonts w:cs="Arial"/>
                <w:sz w:val="18"/>
                <w:szCs w:val="18"/>
              </w:rPr>
            </w:pPr>
            <w:r w:rsidRPr="003952A3">
              <w:rPr>
                <w:rFonts w:cs="Arial"/>
                <w:sz w:val="18"/>
                <w:szCs w:val="18"/>
              </w:rPr>
              <w:t>BWO</w:t>
            </w:r>
          </w:p>
        </w:tc>
      </w:tr>
      <w:tr w:rsidR="00234700" w:rsidRPr="00C66F7C" w14:paraId="5A22C22F" w14:textId="77777777" w:rsidTr="00230BA5">
        <w:trPr>
          <w:trHeight w:val="926"/>
        </w:trPr>
        <w:tc>
          <w:tcPr>
            <w:tcW w:w="1617" w:type="dxa"/>
            <w:shd w:val="clear" w:color="auto" w:fill="EAF1DD" w:themeFill="accent3" w:themeFillTint="33"/>
            <w:vAlign w:val="center"/>
          </w:tcPr>
          <w:p w14:paraId="7714FD2D" w14:textId="77777777" w:rsidR="00234700" w:rsidRPr="00C57CEA" w:rsidRDefault="00234700" w:rsidP="00230BA5">
            <w:pPr>
              <w:tabs>
                <w:tab w:val="left" w:pos="318"/>
              </w:tabs>
              <w:rPr>
                <w:b/>
                <w:bCs/>
                <w:color w:val="000000"/>
                <w:sz w:val="18"/>
              </w:rPr>
            </w:pPr>
            <w:r w:rsidRPr="00C57CEA">
              <w:rPr>
                <w:b/>
                <w:bCs/>
                <w:color w:val="auto"/>
                <w:sz w:val="18"/>
              </w:rPr>
              <w:t>Docenten extra ondersteunende lessen</w:t>
            </w:r>
          </w:p>
        </w:tc>
        <w:tc>
          <w:tcPr>
            <w:tcW w:w="8590" w:type="dxa"/>
            <w:gridSpan w:val="5"/>
            <w:shd w:val="clear" w:color="auto" w:fill="E5DFEC" w:themeFill="accent4" w:themeFillTint="33"/>
            <w:vAlign w:val="center"/>
          </w:tcPr>
          <w:p w14:paraId="7B418BE6" w14:textId="77777777" w:rsidR="003952A3" w:rsidRDefault="00BE2665" w:rsidP="003952A3">
            <w:pPr>
              <w:pStyle w:val="Geenafstand"/>
              <w:tabs>
                <w:tab w:val="left" w:pos="133"/>
              </w:tabs>
              <w:ind w:left="133"/>
              <w:rPr>
                <w:rFonts w:cs="Arial"/>
                <w:sz w:val="18"/>
                <w:szCs w:val="18"/>
                <w:lang w:eastAsia="ar-SA"/>
              </w:rPr>
            </w:pPr>
            <w:r>
              <w:rPr>
                <w:rFonts w:cs="Arial"/>
                <w:sz w:val="18"/>
                <w:szCs w:val="18"/>
                <w:lang w:eastAsia="ar-SA"/>
              </w:rPr>
              <w:t xml:space="preserve">9 </w:t>
            </w:r>
            <w:r w:rsidR="003952A3">
              <w:rPr>
                <w:rFonts w:cs="Arial"/>
                <w:sz w:val="18"/>
                <w:szCs w:val="18"/>
                <w:lang w:eastAsia="ar-SA"/>
              </w:rPr>
              <w:t>uur VCA  ???</w:t>
            </w:r>
          </w:p>
          <w:p w14:paraId="1CA0EDC5" w14:textId="77777777" w:rsidR="00234700" w:rsidRDefault="00BE2665" w:rsidP="003952A3">
            <w:pPr>
              <w:pStyle w:val="Geenafstand"/>
              <w:tabs>
                <w:tab w:val="left" w:pos="133"/>
              </w:tabs>
              <w:ind w:left="133"/>
              <w:rPr>
                <w:rFonts w:cs="Arial"/>
                <w:sz w:val="18"/>
                <w:szCs w:val="18"/>
                <w:lang w:eastAsia="ar-SA"/>
              </w:rPr>
            </w:pPr>
            <w:r>
              <w:rPr>
                <w:rFonts w:cs="Arial"/>
                <w:sz w:val="18"/>
                <w:szCs w:val="18"/>
                <w:lang w:eastAsia="ar-SA"/>
              </w:rPr>
              <w:t xml:space="preserve">9 </w:t>
            </w:r>
            <w:r w:rsidR="003952A3" w:rsidRPr="003952A3">
              <w:rPr>
                <w:rFonts w:cs="Arial"/>
                <w:sz w:val="18"/>
                <w:szCs w:val="18"/>
                <w:lang w:eastAsia="ar-SA"/>
              </w:rPr>
              <w:t>uur plantenkennis LRD</w:t>
            </w:r>
          </w:p>
          <w:p w14:paraId="64CE51BE" w14:textId="77777777" w:rsidR="003952A3" w:rsidRPr="00FA5C30" w:rsidRDefault="00BE2665" w:rsidP="003952A3">
            <w:pPr>
              <w:pStyle w:val="Geenafstand"/>
              <w:tabs>
                <w:tab w:val="left" w:pos="133"/>
              </w:tabs>
              <w:ind w:left="133"/>
              <w:rPr>
                <w:rFonts w:cs="Arial"/>
                <w:sz w:val="18"/>
                <w:szCs w:val="18"/>
                <w:highlight w:val="yellow"/>
                <w:lang w:eastAsia="ar-SA"/>
              </w:rPr>
            </w:pPr>
            <w:r>
              <w:rPr>
                <w:rFonts w:cs="Arial"/>
                <w:sz w:val="18"/>
                <w:szCs w:val="18"/>
                <w:lang w:eastAsia="ar-SA"/>
              </w:rPr>
              <w:t xml:space="preserve">9 </w:t>
            </w:r>
            <w:r w:rsidR="003952A3">
              <w:rPr>
                <w:rFonts w:cs="Arial"/>
                <w:sz w:val="18"/>
                <w:szCs w:val="18"/>
                <w:lang w:eastAsia="ar-SA"/>
              </w:rPr>
              <w:t>uur bodem en bemesting SKH</w:t>
            </w:r>
          </w:p>
        </w:tc>
      </w:tr>
    </w:tbl>
    <w:p w14:paraId="02806EF4" w14:textId="77777777" w:rsidR="006A3E26" w:rsidRDefault="006A3E26">
      <w:pPr>
        <w:spacing w:after="200"/>
        <w:ind w:right="0"/>
        <w:rPr>
          <w:b/>
          <w:kern w:val="32"/>
          <w:sz w:val="28"/>
          <w:szCs w:val="56"/>
        </w:rPr>
      </w:pPr>
    </w:p>
    <w:p w14:paraId="142D2D02" w14:textId="77777777" w:rsidR="00FA5C30" w:rsidRDefault="00FA5C30">
      <w:pPr>
        <w:spacing w:after="200"/>
        <w:ind w:right="0"/>
        <w:rPr>
          <w:b/>
          <w:kern w:val="32"/>
          <w:sz w:val="28"/>
          <w:szCs w:val="56"/>
        </w:rPr>
      </w:pPr>
      <w:bookmarkStart w:id="10" w:name="_Toc49326484"/>
      <w:r>
        <w:rPr>
          <w:b/>
          <w:smallCaps/>
          <w:sz w:val="28"/>
        </w:rPr>
        <w:br w:type="page"/>
      </w:r>
    </w:p>
    <w:p w14:paraId="24245935" w14:textId="77777777" w:rsidR="00AD0D81" w:rsidRDefault="00AD0D81" w:rsidP="00AD0D81">
      <w:pPr>
        <w:pStyle w:val="Kop1"/>
        <w:spacing w:line="276" w:lineRule="auto"/>
        <w:ind w:left="432" w:hanging="432"/>
        <w:rPr>
          <w:rFonts w:ascii="Arial" w:hAnsi="Arial"/>
          <w:b/>
          <w:smallCaps w:val="0"/>
          <w:sz w:val="28"/>
        </w:rPr>
      </w:pPr>
      <w:r>
        <w:rPr>
          <w:rFonts w:ascii="Arial" w:hAnsi="Arial"/>
          <w:b/>
          <w:smallCaps w:val="0"/>
          <w:sz w:val="28"/>
        </w:rPr>
        <w:lastRenderedPageBreak/>
        <w:t>Planning toetsen</w:t>
      </w:r>
      <w:bookmarkEnd w:id="10"/>
    </w:p>
    <w:p w14:paraId="217F0891" w14:textId="77777777" w:rsidR="00AD0D81" w:rsidRPr="00AD0D81" w:rsidRDefault="00AD0D81" w:rsidP="00AD0D81"/>
    <w:p w14:paraId="21787300" w14:textId="77777777" w:rsidR="009B43AC" w:rsidRDefault="00AD0D81">
      <w:pPr>
        <w:spacing w:after="200"/>
        <w:ind w:right="0"/>
        <w:rPr>
          <w:rFonts w:cstheme="minorHAnsi"/>
          <w:szCs w:val="20"/>
          <w:lang w:eastAsia="nl-NL"/>
        </w:rPr>
      </w:pPr>
      <w:r w:rsidRPr="00AD0D81">
        <w:rPr>
          <w:rFonts w:cstheme="minorHAnsi"/>
          <w:szCs w:val="20"/>
          <w:lang w:eastAsia="nl-NL"/>
        </w:rPr>
        <w:t>Belangrijk is dat de studenten vanaf de eerste week al op de hoogte gebracht worden van de eisen aan de producttoets. In de derde week moeten ze al op bezoek bij ‘de klant’ en voor het einde van de periode moet het onderhoudsplan gepresenteerd zijn bij ‘de klant’.</w:t>
      </w:r>
      <w:r>
        <w:rPr>
          <w:rFonts w:cstheme="minorHAnsi"/>
          <w:szCs w:val="20"/>
          <w:lang w:eastAsia="nl-NL"/>
        </w:rPr>
        <w:t xml:space="preserve"> </w:t>
      </w:r>
      <w:r w:rsidR="004E1F34">
        <w:rPr>
          <w:rFonts w:cstheme="minorHAnsi"/>
          <w:szCs w:val="20"/>
          <w:lang w:eastAsia="nl-NL"/>
        </w:rPr>
        <w:t>Laat studenten nooit alleen bij een klant, laat altijd in tweetallen werken.</w:t>
      </w:r>
    </w:p>
    <w:p w14:paraId="24E0960D" w14:textId="77777777" w:rsidR="006A3E26" w:rsidRDefault="009B43AC">
      <w:pPr>
        <w:spacing w:after="200"/>
        <w:ind w:right="0"/>
        <w:rPr>
          <w:b/>
          <w:kern w:val="32"/>
          <w:sz w:val="28"/>
          <w:szCs w:val="56"/>
        </w:rPr>
      </w:pPr>
      <w:r>
        <w:rPr>
          <w:rFonts w:cstheme="minorHAnsi"/>
          <w:szCs w:val="20"/>
          <w:lang w:eastAsia="nl-NL"/>
        </w:rPr>
        <w:t xml:space="preserve">De student moet voor deze IBS een praktijktoets afleggen. De praktijklessen moeten de student voorbereiden op het succesvol afleggen van deze toets. De student kan de praktijktoets afleggen in onderdelen gedurende </w:t>
      </w:r>
      <w:r w:rsidR="00DA0A31">
        <w:rPr>
          <w:rFonts w:cstheme="minorHAnsi"/>
          <w:szCs w:val="20"/>
          <w:lang w:eastAsia="nl-NL"/>
        </w:rPr>
        <w:t>de praktijk</w:t>
      </w:r>
      <w:r>
        <w:rPr>
          <w:rFonts w:cstheme="minorHAnsi"/>
          <w:szCs w:val="20"/>
          <w:lang w:eastAsia="nl-NL"/>
        </w:rPr>
        <w:t>lessen. De gehele praktijktoets afnemen in de toetsweek voor alle leerlingen is qua tijd niet haalbaar.</w:t>
      </w:r>
      <w:r w:rsidR="006A3E26">
        <w:rPr>
          <w:b/>
          <w:smallCaps/>
          <w:sz w:val="28"/>
        </w:rPr>
        <w:br w:type="page"/>
      </w:r>
    </w:p>
    <w:p w14:paraId="56E93C66" w14:textId="77777777" w:rsidR="00162566" w:rsidRPr="00CB29E7" w:rsidRDefault="009239E0" w:rsidP="006A1601">
      <w:pPr>
        <w:pStyle w:val="Kop1"/>
        <w:numPr>
          <w:ilvl w:val="0"/>
          <w:numId w:val="12"/>
        </w:numPr>
        <w:tabs>
          <w:tab w:val="left" w:pos="426"/>
        </w:tabs>
        <w:spacing w:line="276" w:lineRule="auto"/>
        <w:ind w:left="426" w:hanging="426"/>
        <w:rPr>
          <w:rFonts w:ascii="Arial" w:hAnsi="Arial"/>
          <w:sz w:val="28"/>
        </w:rPr>
      </w:pPr>
      <w:bookmarkStart w:id="11" w:name="_Toc49326485"/>
      <w:r>
        <w:rPr>
          <w:rFonts w:ascii="Arial" w:hAnsi="Arial"/>
          <w:b/>
          <w:smallCaps w:val="0"/>
          <w:sz w:val="28"/>
        </w:rPr>
        <w:lastRenderedPageBreak/>
        <w:t xml:space="preserve">Les: </w:t>
      </w:r>
      <w:r w:rsidR="00E749EF">
        <w:rPr>
          <w:rFonts w:ascii="Arial" w:hAnsi="Arial"/>
          <w:b/>
          <w:smallCaps w:val="0"/>
          <w:sz w:val="28"/>
        </w:rPr>
        <w:t>Werk</w:t>
      </w:r>
      <w:r w:rsidR="000A7FF9">
        <w:rPr>
          <w:rFonts w:ascii="Arial" w:hAnsi="Arial"/>
          <w:b/>
          <w:smallCaps w:val="0"/>
          <w:sz w:val="28"/>
        </w:rPr>
        <w:t xml:space="preserve"> </w:t>
      </w:r>
      <w:r w:rsidR="00E749EF">
        <w:rPr>
          <w:rFonts w:ascii="Arial" w:hAnsi="Arial"/>
          <w:b/>
          <w:smallCaps w:val="0"/>
          <w:sz w:val="28"/>
        </w:rPr>
        <w:t>voorbereiden</w:t>
      </w:r>
      <w:bookmarkEnd w:id="11"/>
    </w:p>
    <w:p w14:paraId="4CBF006D" w14:textId="77777777" w:rsidR="00162566" w:rsidRDefault="00162566" w:rsidP="00162566">
      <w:pPr>
        <w:rPr>
          <w:szCs w:val="22"/>
        </w:rPr>
      </w:pPr>
    </w:p>
    <w:p w14:paraId="56803A9A" w14:textId="77777777" w:rsidR="00C43151" w:rsidRPr="004C626A" w:rsidRDefault="00C43151" w:rsidP="00162566">
      <w:pPr>
        <w:rPr>
          <w:szCs w:val="22"/>
        </w:rPr>
      </w:pPr>
    </w:p>
    <w:tbl>
      <w:tblPr>
        <w:tblStyle w:val="Tabelraster"/>
        <w:tblW w:w="9209" w:type="dxa"/>
        <w:tblLook w:val="04A0" w:firstRow="1" w:lastRow="0" w:firstColumn="1" w:lastColumn="0" w:noHBand="0" w:noVBand="1"/>
      </w:tblPr>
      <w:tblGrid>
        <w:gridCol w:w="1526"/>
        <w:gridCol w:w="7683"/>
      </w:tblGrid>
      <w:tr w:rsidR="004C626A" w:rsidRPr="007B484B" w14:paraId="739E0132" w14:textId="77777777" w:rsidTr="004C626A">
        <w:tc>
          <w:tcPr>
            <w:tcW w:w="1526" w:type="dxa"/>
            <w:shd w:val="clear" w:color="auto" w:fill="EAF1DD" w:themeFill="accent3" w:themeFillTint="33"/>
            <w:vAlign w:val="center"/>
          </w:tcPr>
          <w:p w14:paraId="1054FA18" w14:textId="77777777" w:rsidR="004C626A" w:rsidRPr="007B484B" w:rsidRDefault="004C626A" w:rsidP="00833FEE">
            <w:pPr>
              <w:rPr>
                <w:b/>
                <w:bCs/>
              </w:rPr>
            </w:pPr>
            <w:r w:rsidRPr="007B484B">
              <w:rPr>
                <w:b/>
                <w:bCs/>
              </w:rPr>
              <w:t>Onderwerpen theorie</w:t>
            </w:r>
          </w:p>
        </w:tc>
        <w:tc>
          <w:tcPr>
            <w:tcW w:w="7683" w:type="dxa"/>
          </w:tcPr>
          <w:p w14:paraId="270B1D86" w14:textId="77777777" w:rsidR="004C626A" w:rsidRPr="005E4549" w:rsidRDefault="0067496D" w:rsidP="006A1601">
            <w:pPr>
              <w:pStyle w:val="Lijstalinea"/>
              <w:numPr>
                <w:ilvl w:val="0"/>
                <w:numId w:val="13"/>
              </w:numPr>
              <w:tabs>
                <w:tab w:val="left" w:pos="317"/>
              </w:tabs>
              <w:spacing w:before="120" w:after="120"/>
              <w:ind w:left="318" w:hanging="284"/>
              <w:rPr>
                <w:color w:val="auto"/>
              </w:rPr>
            </w:pPr>
            <w:r w:rsidRPr="005E4549">
              <w:rPr>
                <w:color w:val="auto"/>
              </w:rPr>
              <w:t>w</w:t>
            </w:r>
            <w:r w:rsidR="00CC37AA" w:rsidRPr="005E4549">
              <w:rPr>
                <w:color w:val="auto"/>
              </w:rPr>
              <w:t>erken m</w:t>
            </w:r>
            <w:r w:rsidR="00CC37AA" w:rsidRPr="00E75EE5">
              <w:rPr>
                <w:color w:val="auto"/>
              </w:rPr>
              <w:t xml:space="preserve">et </w:t>
            </w:r>
            <w:r w:rsidRPr="00E75EE5">
              <w:rPr>
                <w:color w:val="auto"/>
              </w:rPr>
              <w:t>Excel</w:t>
            </w:r>
          </w:p>
          <w:p w14:paraId="707856FF" w14:textId="77777777" w:rsidR="00CC37AA" w:rsidRPr="005E4549" w:rsidRDefault="0067496D" w:rsidP="006A1601">
            <w:pPr>
              <w:pStyle w:val="Lijstalinea"/>
              <w:numPr>
                <w:ilvl w:val="0"/>
                <w:numId w:val="13"/>
              </w:numPr>
              <w:tabs>
                <w:tab w:val="left" w:pos="317"/>
              </w:tabs>
              <w:spacing w:before="120" w:after="120"/>
              <w:ind w:left="318" w:hanging="284"/>
              <w:rPr>
                <w:color w:val="auto"/>
              </w:rPr>
            </w:pPr>
            <w:r w:rsidRPr="005E4549">
              <w:rPr>
                <w:color w:val="auto"/>
              </w:rPr>
              <w:t>s</w:t>
            </w:r>
            <w:r w:rsidR="00CC37AA" w:rsidRPr="005E4549">
              <w:rPr>
                <w:color w:val="auto"/>
              </w:rPr>
              <w:t>trokenplan</w:t>
            </w:r>
            <w:r w:rsidRPr="005E4549">
              <w:rPr>
                <w:color w:val="auto"/>
              </w:rPr>
              <w:t xml:space="preserve"> </w:t>
            </w:r>
          </w:p>
          <w:p w14:paraId="53AE731D" w14:textId="77777777" w:rsidR="005C41F4" w:rsidRPr="007B484B" w:rsidRDefault="0067496D" w:rsidP="006A1601">
            <w:pPr>
              <w:pStyle w:val="Lijstalinea"/>
              <w:numPr>
                <w:ilvl w:val="0"/>
                <w:numId w:val="13"/>
              </w:numPr>
              <w:tabs>
                <w:tab w:val="left" w:pos="317"/>
              </w:tabs>
              <w:spacing w:before="120" w:after="120"/>
              <w:ind w:left="318" w:hanging="284"/>
              <w:rPr>
                <w:color w:val="auto"/>
              </w:rPr>
            </w:pPr>
            <w:r w:rsidRPr="005E4549">
              <w:rPr>
                <w:color w:val="auto"/>
              </w:rPr>
              <w:t>w</w:t>
            </w:r>
            <w:r w:rsidR="005C41F4" w:rsidRPr="005E4549">
              <w:rPr>
                <w:color w:val="auto"/>
              </w:rPr>
              <w:t>e</w:t>
            </w:r>
            <w:r w:rsidR="00075588" w:rsidRPr="005E4549">
              <w:rPr>
                <w:color w:val="auto"/>
              </w:rPr>
              <w:t>r</w:t>
            </w:r>
            <w:r w:rsidR="005C41F4" w:rsidRPr="005E4549">
              <w:rPr>
                <w:color w:val="auto"/>
              </w:rPr>
              <w:t>kplanning</w:t>
            </w:r>
          </w:p>
          <w:p w14:paraId="668310C0" w14:textId="77777777" w:rsidR="0077444B" w:rsidRPr="0087608F" w:rsidRDefault="000E5A58" w:rsidP="006A1601">
            <w:pPr>
              <w:pStyle w:val="Lijstalinea"/>
              <w:numPr>
                <w:ilvl w:val="0"/>
                <w:numId w:val="13"/>
              </w:numPr>
              <w:tabs>
                <w:tab w:val="left" w:pos="317"/>
              </w:tabs>
              <w:spacing w:before="120" w:after="120"/>
              <w:ind w:left="318" w:hanging="284"/>
              <w:rPr>
                <w:color w:val="auto"/>
              </w:rPr>
            </w:pPr>
            <w:r w:rsidRPr="0087608F">
              <w:rPr>
                <w:color w:val="auto"/>
              </w:rPr>
              <w:t>o</w:t>
            </w:r>
            <w:r w:rsidR="00CC37AA" w:rsidRPr="0087608F">
              <w:rPr>
                <w:color w:val="auto"/>
              </w:rPr>
              <w:t xml:space="preserve">pzet van een </w:t>
            </w:r>
            <w:r w:rsidR="00E14FBD" w:rsidRPr="0087608F">
              <w:rPr>
                <w:color w:val="auto"/>
              </w:rPr>
              <w:t>onderhoudsplan</w:t>
            </w:r>
            <w:r w:rsidR="00CC37AA" w:rsidRPr="0087608F">
              <w:rPr>
                <w:color w:val="auto"/>
              </w:rPr>
              <w:t xml:space="preserve"> met o.a. voorpagina, dankwoord, </w:t>
            </w:r>
            <w:r w:rsidR="00075588" w:rsidRPr="0087608F">
              <w:rPr>
                <w:color w:val="auto"/>
              </w:rPr>
              <w:t xml:space="preserve">automatische </w:t>
            </w:r>
            <w:r w:rsidR="00CC37AA" w:rsidRPr="0087608F">
              <w:rPr>
                <w:color w:val="auto"/>
              </w:rPr>
              <w:t>inhoudsopgave, hoofdstukken paragrafen</w:t>
            </w:r>
            <w:r w:rsidR="002D6177" w:rsidRPr="0087608F">
              <w:rPr>
                <w:color w:val="auto"/>
              </w:rPr>
              <w:t xml:space="preserve"> </w:t>
            </w:r>
          </w:p>
          <w:p w14:paraId="4D268132" w14:textId="77777777" w:rsidR="00803E8B" w:rsidRPr="0087608F" w:rsidRDefault="007F2C1E" w:rsidP="006A1601">
            <w:pPr>
              <w:pStyle w:val="Lijstalinea"/>
              <w:numPr>
                <w:ilvl w:val="0"/>
                <w:numId w:val="13"/>
              </w:numPr>
              <w:tabs>
                <w:tab w:val="left" w:pos="317"/>
              </w:tabs>
              <w:spacing w:before="120" w:after="120"/>
              <w:ind w:left="318" w:hanging="284"/>
              <w:rPr>
                <w:color w:val="auto"/>
              </w:rPr>
            </w:pPr>
            <w:r>
              <w:rPr>
                <w:color w:val="auto"/>
              </w:rPr>
              <w:t>i</w:t>
            </w:r>
            <w:r w:rsidR="00803E8B" w:rsidRPr="0087608F">
              <w:rPr>
                <w:color w:val="auto"/>
              </w:rPr>
              <w:t>nhoud van een onderhoudsplan</w:t>
            </w:r>
            <w:r>
              <w:rPr>
                <w:color w:val="auto"/>
              </w:rPr>
              <w:t xml:space="preserve"> (wat, wanneer, hoe en waarom)</w:t>
            </w:r>
          </w:p>
          <w:p w14:paraId="59374722" w14:textId="77777777" w:rsidR="00CC37AA" w:rsidRDefault="00880B43" w:rsidP="006A1601">
            <w:pPr>
              <w:pStyle w:val="Lijstalinea"/>
              <w:numPr>
                <w:ilvl w:val="0"/>
                <w:numId w:val="13"/>
              </w:numPr>
              <w:tabs>
                <w:tab w:val="left" w:pos="317"/>
              </w:tabs>
              <w:spacing w:before="120" w:after="120"/>
              <w:ind w:left="318" w:hanging="284"/>
              <w:rPr>
                <w:color w:val="auto"/>
              </w:rPr>
            </w:pPr>
            <w:r>
              <w:rPr>
                <w:color w:val="auto"/>
              </w:rPr>
              <w:t>b</w:t>
            </w:r>
            <w:r w:rsidR="00DC061E">
              <w:rPr>
                <w:color w:val="auto"/>
              </w:rPr>
              <w:t>eheergroepen</w:t>
            </w:r>
          </w:p>
          <w:p w14:paraId="38B0D9BD" w14:textId="77777777" w:rsidR="009C38BF" w:rsidRPr="0067496D" w:rsidRDefault="00880B43" w:rsidP="0067496D">
            <w:pPr>
              <w:pStyle w:val="Lijstalinea"/>
              <w:numPr>
                <w:ilvl w:val="0"/>
                <w:numId w:val="13"/>
              </w:numPr>
              <w:tabs>
                <w:tab w:val="left" w:pos="317"/>
              </w:tabs>
              <w:spacing w:before="120" w:after="120"/>
              <w:ind w:left="318" w:hanging="284"/>
              <w:rPr>
                <w:color w:val="auto"/>
              </w:rPr>
            </w:pPr>
            <w:r>
              <w:rPr>
                <w:color w:val="auto"/>
              </w:rPr>
              <w:t>b</w:t>
            </w:r>
            <w:r w:rsidR="00DC061E">
              <w:rPr>
                <w:color w:val="auto"/>
              </w:rPr>
              <w:t>eeldkwaliteit</w:t>
            </w:r>
            <w:r w:rsidR="009C38BF">
              <w:rPr>
                <w:color w:val="auto"/>
              </w:rPr>
              <w:t>, beeldmeetlatten</w:t>
            </w:r>
          </w:p>
        </w:tc>
      </w:tr>
      <w:tr w:rsidR="004C626A" w:rsidRPr="007B484B" w14:paraId="0FE39F0C" w14:textId="77777777" w:rsidTr="004C626A">
        <w:tc>
          <w:tcPr>
            <w:tcW w:w="1526" w:type="dxa"/>
            <w:shd w:val="clear" w:color="auto" w:fill="EAF1DD" w:themeFill="accent3" w:themeFillTint="33"/>
            <w:vAlign w:val="center"/>
          </w:tcPr>
          <w:p w14:paraId="0FA0DDB1" w14:textId="77777777" w:rsidR="004C626A" w:rsidRPr="007B484B" w:rsidRDefault="004C626A" w:rsidP="00833FEE">
            <w:pPr>
              <w:rPr>
                <w:b/>
                <w:bCs/>
              </w:rPr>
            </w:pPr>
            <w:r w:rsidRPr="007B484B">
              <w:rPr>
                <w:b/>
                <w:bCs/>
              </w:rPr>
              <w:t>Mogelijke oefeningen</w:t>
            </w:r>
          </w:p>
        </w:tc>
        <w:tc>
          <w:tcPr>
            <w:tcW w:w="7683" w:type="dxa"/>
          </w:tcPr>
          <w:p w14:paraId="296592F6" w14:textId="77777777" w:rsidR="0077444B" w:rsidRPr="007B484B" w:rsidRDefault="00CC37AA" w:rsidP="006A1601">
            <w:pPr>
              <w:pStyle w:val="Lijstalinea"/>
              <w:numPr>
                <w:ilvl w:val="0"/>
                <w:numId w:val="13"/>
              </w:numPr>
              <w:tabs>
                <w:tab w:val="left" w:pos="317"/>
              </w:tabs>
              <w:spacing w:before="120" w:after="120"/>
              <w:ind w:left="318" w:hanging="284"/>
            </w:pPr>
            <w:r>
              <w:rPr>
                <w:color w:val="auto"/>
              </w:rPr>
              <w:t>Invulformulier maken voor NAW gegevens klant, inventarisatie,</w:t>
            </w:r>
            <w:r w:rsidR="009C38BF">
              <w:rPr>
                <w:color w:val="auto"/>
              </w:rPr>
              <w:t xml:space="preserve"> </w:t>
            </w:r>
            <w:r>
              <w:rPr>
                <w:color w:val="auto"/>
              </w:rPr>
              <w:t>klantwensen, afspraken</w:t>
            </w:r>
            <w:r w:rsidR="00880B43">
              <w:rPr>
                <w:color w:val="auto"/>
              </w:rPr>
              <w:t>.</w:t>
            </w:r>
          </w:p>
          <w:p w14:paraId="38C3C208" w14:textId="77777777" w:rsidR="009C38BF" w:rsidRPr="007B484B" w:rsidRDefault="009C38BF" w:rsidP="006A1601">
            <w:pPr>
              <w:pStyle w:val="Lijstalinea"/>
              <w:numPr>
                <w:ilvl w:val="0"/>
                <w:numId w:val="13"/>
              </w:numPr>
              <w:tabs>
                <w:tab w:val="left" w:pos="317"/>
              </w:tabs>
              <w:spacing w:before="120" w:after="120"/>
              <w:ind w:left="318" w:hanging="284"/>
            </w:pPr>
            <w:r>
              <w:t>Beheergroepen inventariseren in schooltuin</w:t>
            </w:r>
            <w:r w:rsidR="00F03020">
              <w:t>.</w:t>
            </w:r>
          </w:p>
          <w:p w14:paraId="48F77E81" w14:textId="77777777" w:rsidR="00CB55EF" w:rsidRDefault="00CC37AA" w:rsidP="006A1601">
            <w:pPr>
              <w:pStyle w:val="Lijstalinea"/>
              <w:numPr>
                <w:ilvl w:val="0"/>
                <w:numId w:val="13"/>
              </w:numPr>
              <w:tabs>
                <w:tab w:val="left" w:pos="317"/>
              </w:tabs>
              <w:spacing w:before="120" w:after="120"/>
              <w:ind w:left="318" w:hanging="284"/>
            </w:pPr>
            <w:r>
              <w:t xml:space="preserve">Beeldkwaliteit </w:t>
            </w:r>
            <w:r w:rsidR="009B6303">
              <w:t xml:space="preserve">van beheergroepen buiten </w:t>
            </w:r>
            <w:r>
              <w:t>bepalen aan de hand van beeldmeetlatten.</w:t>
            </w:r>
          </w:p>
          <w:p w14:paraId="59BCED48" w14:textId="77777777" w:rsidR="00CC37AA" w:rsidRDefault="00CC37AA" w:rsidP="006A1601">
            <w:pPr>
              <w:pStyle w:val="Lijstalinea"/>
              <w:numPr>
                <w:ilvl w:val="0"/>
                <w:numId w:val="13"/>
              </w:numPr>
              <w:tabs>
                <w:tab w:val="left" w:pos="317"/>
              </w:tabs>
              <w:spacing w:before="120" w:after="120"/>
              <w:ind w:left="318" w:hanging="284"/>
            </w:pPr>
            <w:r>
              <w:t xml:space="preserve">Opzet maken voor een werkplanning voor onderhoud van een </w:t>
            </w:r>
            <w:r w:rsidR="005C41F4">
              <w:t xml:space="preserve">beheergroep </w:t>
            </w:r>
            <w:r>
              <w:t>voor de duur van één jaar.</w:t>
            </w:r>
          </w:p>
          <w:p w14:paraId="3FE7DBDE" w14:textId="77777777" w:rsidR="009C38BF" w:rsidRDefault="009C38BF" w:rsidP="006A1601">
            <w:pPr>
              <w:pStyle w:val="Lijstalinea"/>
              <w:numPr>
                <w:ilvl w:val="0"/>
                <w:numId w:val="13"/>
              </w:numPr>
              <w:tabs>
                <w:tab w:val="left" w:pos="317"/>
              </w:tabs>
              <w:spacing w:before="120" w:after="120"/>
              <w:ind w:left="318" w:hanging="284"/>
            </w:pPr>
            <w:r>
              <w:t>Strokenplan maken</w:t>
            </w:r>
            <w:r w:rsidR="00F03020">
              <w:t>.</w:t>
            </w:r>
          </w:p>
          <w:p w14:paraId="3CEA9F07" w14:textId="77777777" w:rsidR="007823DE" w:rsidRPr="007B484B" w:rsidRDefault="007823DE" w:rsidP="006A1601">
            <w:pPr>
              <w:pStyle w:val="Lijstalinea"/>
              <w:numPr>
                <w:ilvl w:val="0"/>
                <w:numId w:val="13"/>
              </w:numPr>
              <w:tabs>
                <w:tab w:val="left" w:pos="317"/>
              </w:tabs>
              <w:spacing w:before="120" w:after="120"/>
              <w:ind w:left="318" w:hanging="284"/>
            </w:pPr>
            <w:r>
              <w:t xml:space="preserve">Presenteren </w:t>
            </w:r>
            <w:r w:rsidR="00E75EE5">
              <w:t xml:space="preserve">fictief </w:t>
            </w:r>
            <w:r>
              <w:t>onderhoudsplan</w:t>
            </w:r>
            <w:r w:rsidR="00F03020">
              <w:t>.</w:t>
            </w:r>
          </w:p>
        </w:tc>
      </w:tr>
      <w:tr w:rsidR="004C626A" w:rsidRPr="007B484B" w14:paraId="6E96DE88" w14:textId="77777777" w:rsidTr="00833FEE">
        <w:tc>
          <w:tcPr>
            <w:tcW w:w="1526" w:type="dxa"/>
            <w:shd w:val="clear" w:color="auto" w:fill="EAF1DD" w:themeFill="accent3" w:themeFillTint="33"/>
            <w:vAlign w:val="center"/>
          </w:tcPr>
          <w:p w14:paraId="2A59381F" w14:textId="77777777" w:rsidR="004C626A" w:rsidRPr="007B484B" w:rsidRDefault="004C626A" w:rsidP="004C626A">
            <w:pPr>
              <w:rPr>
                <w:b/>
                <w:bCs/>
              </w:rPr>
            </w:pPr>
            <w:r w:rsidRPr="007B484B">
              <w:rPr>
                <w:b/>
                <w:bCs/>
              </w:rPr>
              <w:t>Bronnen</w:t>
            </w:r>
          </w:p>
        </w:tc>
        <w:tc>
          <w:tcPr>
            <w:tcW w:w="7683" w:type="dxa"/>
            <w:vAlign w:val="center"/>
          </w:tcPr>
          <w:p w14:paraId="3BCACFE9" w14:textId="77777777" w:rsidR="00736A4D" w:rsidRPr="002B6517" w:rsidRDefault="00736A4D" w:rsidP="00475FD7">
            <w:pPr>
              <w:tabs>
                <w:tab w:val="left" w:pos="317"/>
              </w:tabs>
              <w:spacing w:before="120" w:after="120"/>
              <w:rPr>
                <w:rFonts w:cstheme="minorHAnsi"/>
                <w:color w:val="auto"/>
                <w:szCs w:val="20"/>
                <w:lang w:eastAsia="nl-NL"/>
              </w:rPr>
            </w:pPr>
            <w:r>
              <w:rPr>
                <w:rFonts w:cstheme="minorHAnsi"/>
                <w:color w:val="auto"/>
                <w:szCs w:val="20"/>
                <w:lang w:eastAsia="nl-NL"/>
              </w:rPr>
              <w:t>Kwaliteitscatalogus openbare ruimte 2018, Uitgave CROW</w:t>
            </w:r>
          </w:p>
        </w:tc>
      </w:tr>
    </w:tbl>
    <w:p w14:paraId="2CE3ECC9" w14:textId="77777777" w:rsidR="004C626A" w:rsidRPr="007B484B" w:rsidRDefault="004C626A" w:rsidP="004C626A"/>
    <w:tbl>
      <w:tblPr>
        <w:tblStyle w:val="Tabelraster"/>
        <w:tblW w:w="9209" w:type="dxa"/>
        <w:tblLook w:val="04A0" w:firstRow="1" w:lastRow="0" w:firstColumn="1" w:lastColumn="0" w:noHBand="0" w:noVBand="1"/>
      </w:tblPr>
      <w:tblGrid>
        <w:gridCol w:w="1555"/>
        <w:gridCol w:w="7654"/>
      </w:tblGrid>
      <w:tr w:rsidR="004C626A" w:rsidRPr="003E285C" w14:paraId="71B7B728" w14:textId="77777777" w:rsidTr="0077444B">
        <w:trPr>
          <w:trHeight w:val="1830"/>
        </w:trPr>
        <w:tc>
          <w:tcPr>
            <w:tcW w:w="1555" w:type="dxa"/>
            <w:shd w:val="clear" w:color="auto" w:fill="EAF1DD" w:themeFill="accent3" w:themeFillTint="33"/>
            <w:vAlign w:val="center"/>
          </w:tcPr>
          <w:p w14:paraId="3EFFABB8" w14:textId="77777777" w:rsidR="004C626A" w:rsidRPr="00AD0D81" w:rsidRDefault="005B491F" w:rsidP="00833FEE">
            <w:pPr>
              <w:spacing w:before="120" w:after="120"/>
              <w:rPr>
                <w:b/>
                <w:bCs/>
                <w:color w:val="auto"/>
              </w:rPr>
            </w:pPr>
            <w:r w:rsidRPr="00AD0D81">
              <w:rPr>
                <w:b/>
                <w:bCs/>
                <w:color w:val="auto"/>
              </w:rPr>
              <w:t>O</w:t>
            </w:r>
            <w:r w:rsidR="004C626A" w:rsidRPr="00AD0D81">
              <w:rPr>
                <w:b/>
                <w:bCs/>
                <w:color w:val="auto"/>
              </w:rPr>
              <w:t xml:space="preserve">pdracht </w:t>
            </w:r>
            <w:r w:rsidRPr="00AD0D81">
              <w:rPr>
                <w:b/>
                <w:bCs/>
                <w:color w:val="auto"/>
              </w:rPr>
              <w:t xml:space="preserve">als onderdeel </w:t>
            </w:r>
            <w:r w:rsidRPr="00AD0D81">
              <w:rPr>
                <w:b/>
                <w:bCs/>
                <w:color w:val="auto"/>
              </w:rPr>
              <w:br/>
              <w:t>van de</w:t>
            </w:r>
            <w:r w:rsidR="004C626A" w:rsidRPr="00AD0D81">
              <w:rPr>
                <w:b/>
                <w:bCs/>
                <w:color w:val="auto"/>
              </w:rPr>
              <w:t xml:space="preserve"> </w:t>
            </w:r>
            <w:r w:rsidR="008F0A6D" w:rsidRPr="00AD0D81">
              <w:rPr>
                <w:b/>
                <w:bCs/>
                <w:color w:val="auto"/>
              </w:rPr>
              <w:t>producttoets</w:t>
            </w:r>
          </w:p>
        </w:tc>
        <w:tc>
          <w:tcPr>
            <w:tcW w:w="7654" w:type="dxa"/>
            <w:vAlign w:val="center"/>
          </w:tcPr>
          <w:p w14:paraId="716B7D5E" w14:textId="77777777" w:rsidR="00936082" w:rsidRDefault="00936082" w:rsidP="0077444B">
            <w:pPr>
              <w:tabs>
                <w:tab w:val="left" w:pos="317"/>
              </w:tabs>
              <w:spacing w:before="120" w:after="120"/>
              <w:rPr>
                <w:color w:val="auto"/>
              </w:rPr>
            </w:pPr>
            <w:r w:rsidRPr="00936082">
              <w:rPr>
                <w:color w:val="auto"/>
              </w:rPr>
              <w:t xml:space="preserve">Klassikaal opzet maken voor </w:t>
            </w:r>
            <w:r w:rsidR="00F739A5">
              <w:rPr>
                <w:color w:val="auto"/>
              </w:rPr>
              <w:t>het onderhoudsplan (</w:t>
            </w:r>
            <w:r w:rsidRPr="00936082">
              <w:rPr>
                <w:color w:val="00B050"/>
              </w:rPr>
              <w:t xml:space="preserve">de </w:t>
            </w:r>
            <w:r w:rsidRPr="00936082">
              <w:rPr>
                <w:color w:val="auto"/>
              </w:rPr>
              <w:t>product</w:t>
            </w:r>
            <w:r w:rsidRPr="00936082">
              <w:rPr>
                <w:color w:val="00B050"/>
              </w:rPr>
              <w:t>toets</w:t>
            </w:r>
            <w:r w:rsidR="00F739A5">
              <w:rPr>
                <w:color w:val="00B050"/>
              </w:rPr>
              <w:t>)</w:t>
            </w:r>
            <w:r w:rsidRPr="00936082">
              <w:rPr>
                <w:color w:val="00B050"/>
              </w:rPr>
              <w:t xml:space="preserve"> </w:t>
            </w:r>
            <w:r w:rsidRPr="00936082">
              <w:rPr>
                <w:color w:val="auto"/>
              </w:rPr>
              <w:t xml:space="preserve">in Word. Met voorpagina, automatische inhoudsopgave </w:t>
            </w:r>
            <w:r w:rsidR="007C2079">
              <w:rPr>
                <w:color w:val="auto"/>
              </w:rPr>
              <w:t>enz.</w:t>
            </w:r>
          </w:p>
          <w:p w14:paraId="43B582F3" w14:textId="77777777" w:rsidR="005A5556" w:rsidRDefault="007823DE" w:rsidP="0077444B">
            <w:pPr>
              <w:tabs>
                <w:tab w:val="left" w:pos="317"/>
              </w:tabs>
              <w:spacing w:before="120" w:after="120"/>
              <w:rPr>
                <w:rFonts w:cstheme="minorHAnsi"/>
                <w:szCs w:val="20"/>
                <w:lang w:eastAsia="nl-NL"/>
              </w:rPr>
            </w:pPr>
            <w:r w:rsidRPr="00AD0D81">
              <w:rPr>
                <w:rFonts w:cstheme="minorHAnsi"/>
                <w:szCs w:val="20"/>
                <w:lang w:eastAsia="nl-NL"/>
              </w:rPr>
              <w:t>Belangrijk is dat de studenten vanaf de eerste week al op de hoogte gebracht worden van de eisen aan de producttoets.</w:t>
            </w:r>
          </w:p>
          <w:p w14:paraId="256D6B3D" w14:textId="77777777" w:rsidR="00036E3E" w:rsidRPr="0077444B" w:rsidRDefault="007823DE" w:rsidP="0077444B">
            <w:pPr>
              <w:tabs>
                <w:tab w:val="left" w:pos="317"/>
              </w:tabs>
              <w:spacing w:before="120" w:after="120"/>
              <w:rPr>
                <w:color w:val="E36C0A" w:themeColor="accent6" w:themeShade="BF"/>
              </w:rPr>
            </w:pPr>
            <w:r w:rsidRPr="00AD0D81">
              <w:rPr>
                <w:rFonts w:cstheme="minorHAnsi"/>
                <w:szCs w:val="20"/>
                <w:lang w:eastAsia="nl-NL"/>
              </w:rPr>
              <w:t xml:space="preserve">In de derde week </w:t>
            </w:r>
            <w:r w:rsidR="005A5556">
              <w:rPr>
                <w:rFonts w:cstheme="minorHAnsi"/>
                <w:szCs w:val="20"/>
                <w:lang w:eastAsia="nl-NL"/>
              </w:rPr>
              <w:t>gaat de docent met de studenten de wijk in</w:t>
            </w:r>
            <w:r w:rsidR="00742DB8">
              <w:rPr>
                <w:rFonts w:cstheme="minorHAnsi"/>
                <w:szCs w:val="20"/>
                <w:lang w:eastAsia="nl-NL"/>
              </w:rPr>
              <w:t xml:space="preserve">. De docent helpt bij het koppelen van klanten aan studenten. Studenten </w:t>
            </w:r>
            <w:r w:rsidRPr="00AD0D81">
              <w:rPr>
                <w:rFonts w:cstheme="minorHAnsi"/>
                <w:szCs w:val="20"/>
                <w:lang w:eastAsia="nl-NL"/>
              </w:rPr>
              <w:t>bezoek</w:t>
            </w:r>
            <w:r w:rsidR="00742DB8">
              <w:rPr>
                <w:rFonts w:cstheme="minorHAnsi"/>
                <w:szCs w:val="20"/>
                <w:lang w:eastAsia="nl-NL"/>
              </w:rPr>
              <w:t xml:space="preserve">en </w:t>
            </w:r>
            <w:r w:rsidR="006A7406">
              <w:rPr>
                <w:rFonts w:cstheme="minorHAnsi"/>
                <w:szCs w:val="20"/>
                <w:lang w:eastAsia="nl-NL"/>
              </w:rPr>
              <w:t>in tweetallen</w:t>
            </w:r>
            <w:r w:rsidRPr="00AD0D81">
              <w:rPr>
                <w:rFonts w:cstheme="minorHAnsi"/>
                <w:szCs w:val="20"/>
                <w:lang w:eastAsia="nl-NL"/>
              </w:rPr>
              <w:t xml:space="preserve"> ‘de klant’ en </w:t>
            </w:r>
            <w:r w:rsidR="00736A4D" w:rsidRPr="00AD0D81">
              <w:rPr>
                <w:rFonts w:cstheme="minorHAnsi"/>
                <w:szCs w:val="20"/>
                <w:lang w:eastAsia="nl-NL"/>
              </w:rPr>
              <w:t>voor het einde van de periode moet het onderhoudsplan gepresenteerd zijn bij ‘de klant’.</w:t>
            </w:r>
            <w:r w:rsidR="00736A4D">
              <w:rPr>
                <w:rFonts w:cstheme="minorHAnsi"/>
                <w:szCs w:val="20"/>
                <w:lang w:eastAsia="nl-NL"/>
              </w:rPr>
              <w:t xml:space="preserve"> </w:t>
            </w:r>
          </w:p>
        </w:tc>
      </w:tr>
    </w:tbl>
    <w:p w14:paraId="2FFA7BFC" w14:textId="77777777" w:rsidR="00574B03" w:rsidRDefault="00574B03"/>
    <w:p w14:paraId="37732F2A" w14:textId="77777777" w:rsidR="00B9514E" w:rsidRPr="00F14A91" w:rsidRDefault="00B9514E" w:rsidP="00B9514E">
      <w:pPr>
        <w:pStyle w:val="Geenafstand"/>
        <w:rPr>
          <w:rFonts w:asciiTheme="minorHAnsi" w:hAnsiTheme="minorHAnsi"/>
        </w:rPr>
      </w:pPr>
    </w:p>
    <w:p w14:paraId="58E53613" w14:textId="77777777" w:rsidR="00DF275D" w:rsidRPr="00F14A91" w:rsidRDefault="00DF275D" w:rsidP="00DF275D">
      <w:pPr>
        <w:spacing w:line="240" w:lineRule="auto"/>
        <w:rPr>
          <w:rFonts w:asciiTheme="minorHAnsi" w:hAnsiTheme="minorHAnsi"/>
          <w:lang w:eastAsia="nl-NL"/>
        </w:rPr>
      </w:pPr>
      <w:r w:rsidRPr="00F14A91">
        <w:rPr>
          <w:rFonts w:asciiTheme="minorHAnsi" w:hAnsiTheme="minorHAnsi"/>
          <w:lang w:eastAsia="nl-NL"/>
        </w:rPr>
        <w:br/>
      </w:r>
    </w:p>
    <w:p w14:paraId="6C584C3E" w14:textId="77777777" w:rsidR="00827285" w:rsidRDefault="00827285">
      <w:pPr>
        <w:spacing w:after="200"/>
        <w:ind w:right="0"/>
        <w:rPr>
          <w:b/>
          <w:kern w:val="32"/>
          <w:sz w:val="28"/>
          <w:szCs w:val="56"/>
        </w:rPr>
      </w:pPr>
      <w:r>
        <w:rPr>
          <w:b/>
          <w:smallCaps/>
          <w:sz w:val="28"/>
        </w:rPr>
        <w:br w:type="page"/>
      </w:r>
    </w:p>
    <w:p w14:paraId="1271E275" w14:textId="77777777" w:rsidR="0077444B" w:rsidRPr="00AE58AE" w:rsidRDefault="0077444B" w:rsidP="0077444B">
      <w:pPr>
        <w:pStyle w:val="Kop1"/>
        <w:numPr>
          <w:ilvl w:val="0"/>
          <w:numId w:val="12"/>
        </w:numPr>
        <w:tabs>
          <w:tab w:val="left" w:pos="426"/>
        </w:tabs>
        <w:spacing w:line="276" w:lineRule="auto"/>
        <w:ind w:left="426" w:hanging="426"/>
        <w:rPr>
          <w:rFonts w:ascii="Arial" w:hAnsi="Arial"/>
          <w:b/>
          <w:smallCaps w:val="0"/>
          <w:sz w:val="28"/>
        </w:rPr>
      </w:pPr>
      <w:bookmarkStart w:id="12" w:name="_Toc49326486"/>
      <w:r>
        <w:rPr>
          <w:rFonts w:ascii="Arial" w:hAnsi="Arial"/>
          <w:b/>
          <w:smallCaps w:val="0"/>
          <w:sz w:val="28"/>
        </w:rPr>
        <w:lastRenderedPageBreak/>
        <w:t>Les:</w:t>
      </w:r>
      <w:r w:rsidR="00A84A17">
        <w:rPr>
          <w:rFonts w:ascii="Arial" w:hAnsi="Arial"/>
          <w:b/>
          <w:smallCaps w:val="0"/>
          <w:sz w:val="28"/>
        </w:rPr>
        <w:t xml:space="preserve"> </w:t>
      </w:r>
      <w:r>
        <w:rPr>
          <w:rFonts w:ascii="Arial" w:hAnsi="Arial"/>
          <w:b/>
          <w:smallCaps w:val="0"/>
          <w:sz w:val="28"/>
        </w:rPr>
        <w:t xml:space="preserve"> </w:t>
      </w:r>
      <w:r w:rsidR="00A84A17" w:rsidRPr="00AE58AE">
        <w:rPr>
          <w:rFonts w:ascii="Arial" w:hAnsi="Arial"/>
          <w:b/>
          <w:smallCaps w:val="0"/>
          <w:sz w:val="28"/>
        </w:rPr>
        <w:t xml:space="preserve">Snoeien </w:t>
      </w:r>
      <w:r w:rsidR="00335010" w:rsidRPr="00AE58AE">
        <w:rPr>
          <w:rFonts w:ascii="Arial" w:hAnsi="Arial"/>
          <w:b/>
          <w:smallCaps w:val="0"/>
          <w:sz w:val="28"/>
        </w:rPr>
        <w:t xml:space="preserve">van </w:t>
      </w:r>
      <w:r w:rsidR="00A84A17" w:rsidRPr="00AE58AE">
        <w:rPr>
          <w:rFonts w:ascii="Arial" w:hAnsi="Arial"/>
          <w:b/>
          <w:smallCaps w:val="0"/>
          <w:sz w:val="28"/>
        </w:rPr>
        <w:t>bomen, heesters, hagen</w:t>
      </w:r>
      <w:bookmarkEnd w:id="12"/>
    </w:p>
    <w:p w14:paraId="360966C4" w14:textId="77777777" w:rsidR="0077444B" w:rsidRDefault="0077444B" w:rsidP="0077444B">
      <w:pPr>
        <w:rPr>
          <w:szCs w:val="22"/>
        </w:rPr>
      </w:pPr>
    </w:p>
    <w:p w14:paraId="21B832E3"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rsidRPr="00884B91" w14:paraId="2A0AB12A" w14:textId="77777777" w:rsidTr="00833FEE">
        <w:tc>
          <w:tcPr>
            <w:tcW w:w="1526" w:type="dxa"/>
            <w:shd w:val="clear" w:color="auto" w:fill="EAF1DD" w:themeFill="accent3" w:themeFillTint="33"/>
            <w:vAlign w:val="center"/>
          </w:tcPr>
          <w:p w14:paraId="32850575" w14:textId="77777777" w:rsidR="0077444B" w:rsidRPr="00884B91" w:rsidRDefault="0077444B" w:rsidP="00833FEE">
            <w:pPr>
              <w:rPr>
                <w:b/>
                <w:bCs/>
              </w:rPr>
            </w:pPr>
            <w:r w:rsidRPr="00884B91">
              <w:rPr>
                <w:b/>
                <w:bCs/>
              </w:rPr>
              <w:t>Onderwerpen theorie</w:t>
            </w:r>
          </w:p>
        </w:tc>
        <w:tc>
          <w:tcPr>
            <w:tcW w:w="7683" w:type="dxa"/>
          </w:tcPr>
          <w:p w14:paraId="342F2EEC" w14:textId="77777777" w:rsidR="00884B91" w:rsidRDefault="00B806E8" w:rsidP="00833FEE">
            <w:pPr>
              <w:pStyle w:val="Lijstalinea"/>
              <w:numPr>
                <w:ilvl w:val="0"/>
                <w:numId w:val="13"/>
              </w:numPr>
              <w:tabs>
                <w:tab w:val="left" w:pos="317"/>
              </w:tabs>
              <w:spacing w:before="120" w:after="120"/>
              <w:ind w:left="318" w:hanging="284"/>
              <w:rPr>
                <w:color w:val="auto"/>
              </w:rPr>
            </w:pPr>
            <w:r>
              <w:rPr>
                <w:color w:val="auto"/>
              </w:rPr>
              <w:t>b</w:t>
            </w:r>
            <w:r w:rsidR="00884B91">
              <w:rPr>
                <w:color w:val="auto"/>
              </w:rPr>
              <w:t>oomanatomie</w:t>
            </w:r>
          </w:p>
          <w:p w14:paraId="1127F046" w14:textId="77777777" w:rsidR="0077444B" w:rsidRPr="00884B91" w:rsidRDefault="00B806E8" w:rsidP="00833FEE">
            <w:pPr>
              <w:pStyle w:val="Lijstalinea"/>
              <w:numPr>
                <w:ilvl w:val="0"/>
                <w:numId w:val="13"/>
              </w:numPr>
              <w:tabs>
                <w:tab w:val="left" w:pos="317"/>
              </w:tabs>
              <w:spacing w:before="120" w:after="120"/>
              <w:ind w:left="318" w:hanging="284"/>
              <w:rPr>
                <w:color w:val="auto"/>
              </w:rPr>
            </w:pPr>
            <w:proofErr w:type="spellStart"/>
            <w:r>
              <w:rPr>
                <w:color w:val="auto"/>
              </w:rPr>
              <w:t>b</w:t>
            </w:r>
            <w:r w:rsidR="00884B91">
              <w:rPr>
                <w:color w:val="auto"/>
              </w:rPr>
              <w:t>egeleidingssnoei</w:t>
            </w:r>
            <w:proofErr w:type="spellEnd"/>
            <w:r w:rsidR="00884B91">
              <w:rPr>
                <w:color w:val="auto"/>
              </w:rPr>
              <w:t xml:space="preserve"> laanbomen</w:t>
            </w:r>
          </w:p>
          <w:p w14:paraId="44396D6B" w14:textId="77777777" w:rsidR="0077444B" w:rsidRDefault="00B806E8" w:rsidP="00833FEE">
            <w:pPr>
              <w:pStyle w:val="Lijstalinea"/>
              <w:numPr>
                <w:ilvl w:val="0"/>
                <w:numId w:val="13"/>
              </w:numPr>
              <w:tabs>
                <w:tab w:val="left" w:pos="317"/>
              </w:tabs>
              <w:spacing w:before="120" w:after="120"/>
              <w:ind w:left="318" w:hanging="284"/>
              <w:rPr>
                <w:color w:val="auto"/>
              </w:rPr>
            </w:pPr>
            <w:r>
              <w:rPr>
                <w:color w:val="auto"/>
              </w:rPr>
              <w:t>o</w:t>
            </w:r>
            <w:r w:rsidR="00884B91">
              <w:rPr>
                <w:color w:val="auto"/>
              </w:rPr>
              <w:t>nderhoudssnoei bomen</w:t>
            </w:r>
          </w:p>
          <w:p w14:paraId="6A27805A" w14:textId="77777777" w:rsidR="00884B91" w:rsidRDefault="00B806E8" w:rsidP="00833FEE">
            <w:pPr>
              <w:pStyle w:val="Lijstalinea"/>
              <w:numPr>
                <w:ilvl w:val="0"/>
                <w:numId w:val="13"/>
              </w:numPr>
              <w:tabs>
                <w:tab w:val="left" w:pos="317"/>
              </w:tabs>
              <w:spacing w:before="120" w:after="120"/>
              <w:ind w:left="318" w:hanging="284"/>
              <w:rPr>
                <w:color w:val="auto"/>
              </w:rPr>
            </w:pPr>
            <w:r>
              <w:rPr>
                <w:color w:val="auto"/>
              </w:rPr>
              <w:t>o</w:t>
            </w:r>
            <w:r w:rsidR="00884B91">
              <w:rPr>
                <w:color w:val="auto"/>
              </w:rPr>
              <w:t>nderhoudssnoei heesters</w:t>
            </w:r>
          </w:p>
          <w:p w14:paraId="0873FEC6" w14:textId="77777777" w:rsidR="00884B91" w:rsidRDefault="00B806E8" w:rsidP="00833FEE">
            <w:pPr>
              <w:pStyle w:val="Lijstalinea"/>
              <w:numPr>
                <w:ilvl w:val="0"/>
                <w:numId w:val="13"/>
              </w:numPr>
              <w:tabs>
                <w:tab w:val="left" w:pos="317"/>
              </w:tabs>
              <w:spacing w:before="120" w:after="120"/>
              <w:ind w:left="318" w:hanging="284"/>
              <w:rPr>
                <w:color w:val="auto"/>
              </w:rPr>
            </w:pPr>
            <w:r>
              <w:rPr>
                <w:color w:val="auto"/>
              </w:rPr>
              <w:t>o</w:t>
            </w:r>
            <w:r w:rsidR="00884B91">
              <w:rPr>
                <w:color w:val="auto"/>
              </w:rPr>
              <w:t>nderhoudssnoei hagen</w:t>
            </w:r>
          </w:p>
          <w:p w14:paraId="6501B1FE" w14:textId="77777777" w:rsidR="005C41F4" w:rsidRDefault="00B806E8" w:rsidP="00833FEE">
            <w:pPr>
              <w:pStyle w:val="Lijstalinea"/>
              <w:numPr>
                <w:ilvl w:val="0"/>
                <w:numId w:val="13"/>
              </w:numPr>
              <w:tabs>
                <w:tab w:val="left" w:pos="317"/>
              </w:tabs>
              <w:spacing w:before="120" w:after="120"/>
              <w:ind w:left="318" w:hanging="284"/>
              <w:rPr>
                <w:color w:val="auto"/>
              </w:rPr>
            </w:pPr>
            <w:r>
              <w:rPr>
                <w:color w:val="auto"/>
              </w:rPr>
              <w:t>v</w:t>
            </w:r>
            <w:r w:rsidR="005C41F4">
              <w:rPr>
                <w:color w:val="auto"/>
              </w:rPr>
              <w:t>ormsnoei</w:t>
            </w:r>
          </w:p>
          <w:p w14:paraId="0D1642BB" w14:textId="77777777" w:rsidR="00DE1C37" w:rsidRPr="00884B91" w:rsidRDefault="00DE1C37" w:rsidP="00833FEE">
            <w:pPr>
              <w:pStyle w:val="Lijstalinea"/>
              <w:numPr>
                <w:ilvl w:val="0"/>
                <w:numId w:val="13"/>
              </w:numPr>
              <w:tabs>
                <w:tab w:val="left" w:pos="317"/>
              </w:tabs>
              <w:spacing w:before="120" w:after="120"/>
              <w:ind w:left="318" w:hanging="284"/>
              <w:rPr>
                <w:color w:val="auto"/>
              </w:rPr>
            </w:pPr>
            <w:r>
              <w:rPr>
                <w:color w:val="auto"/>
              </w:rPr>
              <w:t>ziekten en plagen</w:t>
            </w:r>
          </w:p>
        </w:tc>
      </w:tr>
      <w:tr w:rsidR="00250A1F" w:rsidRPr="00884B91" w14:paraId="37089359" w14:textId="77777777" w:rsidTr="00833FEE">
        <w:tc>
          <w:tcPr>
            <w:tcW w:w="1526" w:type="dxa"/>
            <w:shd w:val="clear" w:color="auto" w:fill="EAF1DD" w:themeFill="accent3" w:themeFillTint="33"/>
            <w:vAlign w:val="center"/>
          </w:tcPr>
          <w:p w14:paraId="773B58B1" w14:textId="77777777" w:rsidR="00250A1F" w:rsidRPr="00884B91" w:rsidRDefault="00250A1F" w:rsidP="00250A1F">
            <w:pPr>
              <w:rPr>
                <w:b/>
                <w:bCs/>
              </w:rPr>
            </w:pPr>
            <w:r w:rsidRPr="00884B91">
              <w:rPr>
                <w:b/>
                <w:bCs/>
              </w:rPr>
              <w:t>Mogelijke oefeningen</w:t>
            </w:r>
          </w:p>
        </w:tc>
        <w:tc>
          <w:tcPr>
            <w:tcW w:w="7683" w:type="dxa"/>
          </w:tcPr>
          <w:p w14:paraId="3AC68699" w14:textId="77777777" w:rsidR="00250A1F" w:rsidRPr="00277838" w:rsidRDefault="00E245ED" w:rsidP="00E52DC2">
            <w:pPr>
              <w:pStyle w:val="Lijstalinea"/>
              <w:numPr>
                <w:ilvl w:val="0"/>
                <w:numId w:val="13"/>
              </w:numPr>
              <w:tabs>
                <w:tab w:val="left" w:pos="317"/>
              </w:tabs>
              <w:spacing w:before="120" w:after="120"/>
              <w:ind w:left="318" w:hanging="284"/>
              <w:rPr>
                <w:color w:val="auto"/>
              </w:rPr>
            </w:pPr>
            <w:r w:rsidRPr="00277838">
              <w:rPr>
                <w:color w:val="auto"/>
              </w:rPr>
              <w:t>Ontwikkelcentrum</w:t>
            </w:r>
            <w:r w:rsidR="00BA0016" w:rsidRPr="00277838">
              <w:rPr>
                <w:color w:val="auto"/>
              </w:rPr>
              <w:t>: student maakt toetsen bij modules</w:t>
            </w:r>
          </w:p>
          <w:p w14:paraId="6D265EA4" w14:textId="77777777" w:rsidR="00E52DC2" w:rsidRPr="00277838" w:rsidRDefault="00E52DC2" w:rsidP="00E52DC2">
            <w:pPr>
              <w:pStyle w:val="Lijstalinea"/>
              <w:numPr>
                <w:ilvl w:val="0"/>
                <w:numId w:val="13"/>
              </w:numPr>
              <w:tabs>
                <w:tab w:val="left" w:pos="317"/>
              </w:tabs>
              <w:spacing w:before="120" w:after="120"/>
              <w:ind w:left="318" w:hanging="284"/>
              <w:rPr>
                <w:color w:val="auto"/>
              </w:rPr>
            </w:pPr>
            <w:r w:rsidRPr="00277838">
              <w:rPr>
                <w:color w:val="auto"/>
              </w:rPr>
              <w:t xml:space="preserve">Docent tekent op het bord en </w:t>
            </w:r>
            <w:r w:rsidR="00680D8A" w:rsidRPr="00277838">
              <w:rPr>
                <w:color w:val="auto"/>
              </w:rPr>
              <w:t>student</w:t>
            </w:r>
            <w:r w:rsidRPr="00277838">
              <w:rPr>
                <w:color w:val="auto"/>
              </w:rPr>
              <w:t xml:space="preserve"> neemt het over op </w:t>
            </w:r>
            <w:r w:rsidR="00680D8A" w:rsidRPr="00277838">
              <w:rPr>
                <w:color w:val="auto"/>
              </w:rPr>
              <w:t>papier</w:t>
            </w:r>
            <w:r w:rsidR="00B806E8" w:rsidRPr="00277838">
              <w:rPr>
                <w:color w:val="auto"/>
              </w:rPr>
              <w:t>, d</w:t>
            </w:r>
            <w:r w:rsidR="00680D8A" w:rsidRPr="00277838">
              <w:rPr>
                <w:color w:val="auto"/>
              </w:rPr>
              <w:t>enk aan</w:t>
            </w:r>
            <w:r w:rsidR="00B806E8" w:rsidRPr="00277838">
              <w:rPr>
                <w:color w:val="auto"/>
              </w:rPr>
              <w:t>:</w:t>
            </w:r>
            <w:r w:rsidR="00680D8A" w:rsidRPr="00277838">
              <w:rPr>
                <w:color w:val="auto"/>
              </w:rPr>
              <w:t xml:space="preserve"> snoeiwijze, boomanatomie, probleemtakken, snoeitermen.</w:t>
            </w:r>
          </w:p>
          <w:p w14:paraId="7409A938" w14:textId="77777777" w:rsidR="00277838" w:rsidRPr="00277838" w:rsidRDefault="00277838" w:rsidP="00277838">
            <w:pPr>
              <w:pStyle w:val="Lijstalinea"/>
              <w:numPr>
                <w:ilvl w:val="0"/>
                <w:numId w:val="13"/>
              </w:numPr>
              <w:tabs>
                <w:tab w:val="left" w:pos="317"/>
              </w:tabs>
              <w:spacing w:before="120" w:after="120"/>
              <w:ind w:left="318" w:hanging="284"/>
              <w:rPr>
                <w:color w:val="auto"/>
              </w:rPr>
            </w:pPr>
            <w:r w:rsidRPr="00277838">
              <w:rPr>
                <w:color w:val="auto"/>
              </w:rPr>
              <w:t>Student werkt een individuele lijst af met oefeningen op het gebied van snoeien.</w:t>
            </w:r>
          </w:p>
          <w:p w14:paraId="31ADBC0F" w14:textId="77777777" w:rsidR="00277838" w:rsidRPr="00277838" w:rsidRDefault="00277838" w:rsidP="00277838">
            <w:pPr>
              <w:pStyle w:val="Lijstalinea"/>
              <w:numPr>
                <w:ilvl w:val="0"/>
                <w:numId w:val="13"/>
              </w:numPr>
              <w:tabs>
                <w:tab w:val="left" w:pos="317"/>
              </w:tabs>
              <w:spacing w:before="120" w:after="120"/>
              <w:ind w:left="318" w:hanging="284"/>
              <w:rPr>
                <w:color w:val="auto"/>
              </w:rPr>
            </w:pPr>
            <w:r w:rsidRPr="00277838">
              <w:rPr>
                <w:color w:val="auto"/>
              </w:rPr>
              <w:t>Student vult ‘snoeiformulier HSO’ in voor bomen en heesters in de schooltuin bij meerdere heesters en bomen.</w:t>
            </w:r>
          </w:p>
          <w:p w14:paraId="711468E2" w14:textId="77777777" w:rsidR="002A6D13" w:rsidRPr="00E52DC2" w:rsidRDefault="00277838" w:rsidP="00277838">
            <w:pPr>
              <w:pStyle w:val="Lijstalinea"/>
              <w:numPr>
                <w:ilvl w:val="0"/>
                <w:numId w:val="13"/>
              </w:numPr>
              <w:tabs>
                <w:tab w:val="left" w:pos="317"/>
              </w:tabs>
              <w:spacing w:before="120" w:after="120"/>
              <w:ind w:left="318" w:hanging="284"/>
            </w:pPr>
            <w:proofErr w:type="spellStart"/>
            <w:r w:rsidRPr="00277838">
              <w:rPr>
                <w:color w:val="auto"/>
              </w:rPr>
              <w:t>Begeleidingssnoei</w:t>
            </w:r>
            <w:proofErr w:type="spellEnd"/>
            <w:r w:rsidRPr="00277838">
              <w:rPr>
                <w:color w:val="auto"/>
              </w:rPr>
              <w:t xml:space="preserve"> uitvoeren </w:t>
            </w:r>
            <w:r>
              <w:t>bij laanbomen in openbaar groen.</w:t>
            </w:r>
          </w:p>
        </w:tc>
      </w:tr>
      <w:tr w:rsidR="0077444B" w:rsidRPr="00884B91" w14:paraId="6DC80987" w14:textId="77777777" w:rsidTr="00833FEE">
        <w:tc>
          <w:tcPr>
            <w:tcW w:w="1526" w:type="dxa"/>
            <w:shd w:val="clear" w:color="auto" w:fill="EAF1DD" w:themeFill="accent3" w:themeFillTint="33"/>
            <w:vAlign w:val="center"/>
          </w:tcPr>
          <w:p w14:paraId="5F0990E0" w14:textId="77777777" w:rsidR="0077444B" w:rsidRPr="00884B91" w:rsidRDefault="0077444B" w:rsidP="00833FEE">
            <w:pPr>
              <w:rPr>
                <w:b/>
                <w:bCs/>
              </w:rPr>
            </w:pPr>
            <w:r w:rsidRPr="00884B91">
              <w:rPr>
                <w:b/>
                <w:bCs/>
              </w:rPr>
              <w:t>Bronnen</w:t>
            </w:r>
          </w:p>
        </w:tc>
        <w:tc>
          <w:tcPr>
            <w:tcW w:w="7683" w:type="dxa"/>
            <w:vAlign w:val="center"/>
          </w:tcPr>
          <w:p w14:paraId="0D07CF86" w14:textId="77777777" w:rsidR="00BA0016" w:rsidRDefault="0077444B" w:rsidP="00833FEE">
            <w:pPr>
              <w:tabs>
                <w:tab w:val="left" w:pos="317"/>
              </w:tabs>
              <w:spacing w:before="120" w:after="120"/>
              <w:rPr>
                <w:rFonts w:cstheme="minorHAnsi"/>
                <w:color w:val="auto"/>
                <w:szCs w:val="20"/>
                <w:lang w:eastAsia="nl-NL"/>
              </w:rPr>
            </w:pPr>
            <w:r w:rsidRPr="00884B91">
              <w:rPr>
                <w:rFonts w:cstheme="minorHAnsi"/>
                <w:color w:val="auto"/>
                <w:szCs w:val="20"/>
                <w:lang w:eastAsia="nl-NL"/>
              </w:rPr>
              <w:t xml:space="preserve">Ontwikkelcentrum: </w:t>
            </w:r>
            <w:r w:rsidR="00BA0016">
              <w:rPr>
                <w:rFonts w:cstheme="minorHAnsi"/>
                <w:color w:val="auto"/>
                <w:szCs w:val="20"/>
                <w:lang w:eastAsia="nl-NL"/>
              </w:rPr>
              <w:t>Thema ‘Onderhouden’:</w:t>
            </w:r>
          </w:p>
          <w:p w14:paraId="7FB0FB9A" w14:textId="77777777" w:rsidR="0077444B" w:rsidRPr="00234700" w:rsidRDefault="00BA0016" w:rsidP="00234700">
            <w:pPr>
              <w:pStyle w:val="Lijstalinea"/>
              <w:numPr>
                <w:ilvl w:val="0"/>
                <w:numId w:val="13"/>
              </w:numPr>
              <w:tabs>
                <w:tab w:val="left" w:pos="317"/>
              </w:tabs>
              <w:spacing w:before="120" w:after="120"/>
              <w:ind w:left="318" w:hanging="284"/>
              <w:rPr>
                <w:color w:val="auto"/>
              </w:rPr>
            </w:pPr>
            <w:r w:rsidRPr="00234700">
              <w:rPr>
                <w:color w:val="auto"/>
              </w:rPr>
              <w:t xml:space="preserve">Module ‘Onderhoud en groenvoorziening’: </w:t>
            </w:r>
            <w:proofErr w:type="spellStart"/>
            <w:r w:rsidRPr="00234700">
              <w:rPr>
                <w:color w:val="auto"/>
              </w:rPr>
              <w:t>hfst</w:t>
            </w:r>
            <w:proofErr w:type="spellEnd"/>
            <w:r w:rsidRPr="00234700">
              <w:rPr>
                <w:color w:val="auto"/>
              </w:rPr>
              <w:t xml:space="preserve"> 2 onderhoud hagen, </w:t>
            </w:r>
            <w:proofErr w:type="spellStart"/>
            <w:r w:rsidRPr="00234700">
              <w:rPr>
                <w:color w:val="auto"/>
              </w:rPr>
              <w:t>hfst</w:t>
            </w:r>
            <w:proofErr w:type="spellEnd"/>
            <w:r w:rsidRPr="00234700">
              <w:rPr>
                <w:color w:val="auto"/>
              </w:rPr>
              <w:t xml:space="preserve"> 3 onderhoud bomen, </w:t>
            </w:r>
            <w:proofErr w:type="spellStart"/>
            <w:r w:rsidRPr="00234700">
              <w:rPr>
                <w:color w:val="auto"/>
              </w:rPr>
              <w:t>hfst</w:t>
            </w:r>
            <w:proofErr w:type="spellEnd"/>
            <w:r w:rsidRPr="00234700">
              <w:rPr>
                <w:color w:val="auto"/>
              </w:rPr>
              <w:t xml:space="preserve"> 4 onderhoud heesters</w:t>
            </w:r>
          </w:p>
          <w:p w14:paraId="43B13E6D" w14:textId="77777777" w:rsidR="00BA0016" w:rsidRPr="00234700" w:rsidRDefault="00BA0016" w:rsidP="00234700">
            <w:pPr>
              <w:pStyle w:val="Lijstalinea"/>
              <w:numPr>
                <w:ilvl w:val="0"/>
                <w:numId w:val="13"/>
              </w:numPr>
              <w:tabs>
                <w:tab w:val="left" w:pos="317"/>
              </w:tabs>
              <w:spacing w:before="120" w:after="120"/>
              <w:ind w:left="318" w:hanging="284"/>
              <w:rPr>
                <w:color w:val="auto"/>
              </w:rPr>
            </w:pPr>
            <w:r w:rsidRPr="00234700">
              <w:rPr>
                <w:color w:val="auto"/>
              </w:rPr>
              <w:t>Module ‘Hagen onderhouden’</w:t>
            </w:r>
          </w:p>
          <w:p w14:paraId="01B4C2A1" w14:textId="77777777" w:rsidR="00BA0016" w:rsidRPr="00234700" w:rsidRDefault="00BA0016" w:rsidP="00234700">
            <w:pPr>
              <w:pStyle w:val="Lijstalinea"/>
              <w:numPr>
                <w:ilvl w:val="0"/>
                <w:numId w:val="13"/>
              </w:numPr>
              <w:tabs>
                <w:tab w:val="left" w:pos="317"/>
              </w:tabs>
              <w:spacing w:before="120" w:after="120"/>
              <w:ind w:left="318" w:hanging="284"/>
              <w:rPr>
                <w:color w:val="auto"/>
              </w:rPr>
            </w:pPr>
            <w:r w:rsidRPr="00234700">
              <w:rPr>
                <w:color w:val="auto"/>
              </w:rPr>
              <w:t xml:space="preserve">Module  ‘Struiken, heesters, coniferen en sierbomen onderhouden’’ </w:t>
            </w:r>
          </w:p>
          <w:p w14:paraId="0E9B449A" w14:textId="77777777" w:rsidR="00BA0016" w:rsidRDefault="00BA0016" w:rsidP="00234700">
            <w:pPr>
              <w:pStyle w:val="Lijstalinea"/>
              <w:numPr>
                <w:ilvl w:val="0"/>
                <w:numId w:val="13"/>
              </w:numPr>
              <w:tabs>
                <w:tab w:val="left" w:pos="317"/>
              </w:tabs>
              <w:spacing w:before="120" w:after="120"/>
              <w:ind w:left="318" w:hanging="284"/>
              <w:rPr>
                <w:rFonts w:cstheme="minorHAnsi"/>
                <w:color w:val="auto"/>
                <w:szCs w:val="20"/>
                <w:lang w:eastAsia="nl-NL"/>
              </w:rPr>
            </w:pPr>
            <w:r w:rsidRPr="00234700">
              <w:rPr>
                <w:color w:val="auto"/>
              </w:rPr>
              <w:t>Module</w:t>
            </w:r>
            <w:r w:rsidRPr="00BA0016">
              <w:rPr>
                <w:rFonts w:cstheme="minorHAnsi"/>
                <w:color w:val="auto"/>
                <w:szCs w:val="20"/>
                <w:lang w:eastAsia="nl-NL"/>
              </w:rPr>
              <w:t xml:space="preserve"> ‘Park- en laanbomen onderhouden: </w:t>
            </w:r>
            <w:proofErr w:type="spellStart"/>
            <w:r w:rsidRPr="00BA0016">
              <w:rPr>
                <w:rFonts w:cstheme="minorHAnsi"/>
                <w:color w:val="auto"/>
                <w:szCs w:val="20"/>
                <w:lang w:eastAsia="nl-NL"/>
              </w:rPr>
              <w:t>begeleidingssnoei</w:t>
            </w:r>
            <w:proofErr w:type="spellEnd"/>
            <w:r w:rsidRPr="00BA0016">
              <w:rPr>
                <w:rFonts w:cstheme="minorHAnsi"/>
                <w:color w:val="auto"/>
                <w:szCs w:val="20"/>
                <w:lang w:eastAsia="nl-NL"/>
              </w:rPr>
              <w:t>’</w:t>
            </w:r>
          </w:p>
          <w:p w14:paraId="75A37E91" w14:textId="77777777" w:rsidR="00BA0016" w:rsidRDefault="00BA0016" w:rsidP="006D4FF4">
            <w:pPr>
              <w:tabs>
                <w:tab w:val="left" w:pos="317"/>
              </w:tabs>
              <w:spacing w:before="120" w:after="120"/>
              <w:rPr>
                <w:rFonts w:cstheme="minorHAnsi"/>
                <w:color w:val="auto"/>
                <w:szCs w:val="20"/>
                <w:lang w:eastAsia="nl-NL"/>
              </w:rPr>
            </w:pPr>
            <w:r>
              <w:rPr>
                <w:rFonts w:cstheme="minorHAnsi"/>
                <w:color w:val="auto"/>
                <w:szCs w:val="20"/>
                <w:lang w:eastAsia="nl-NL"/>
              </w:rPr>
              <w:t>Technisch Vademecum Bomen</w:t>
            </w:r>
            <w:r w:rsidR="00075588">
              <w:rPr>
                <w:rFonts w:cstheme="minorHAnsi"/>
                <w:color w:val="auto"/>
                <w:szCs w:val="20"/>
                <w:lang w:eastAsia="nl-NL"/>
              </w:rPr>
              <w:t>.</w:t>
            </w:r>
            <w:r w:rsidR="006D4FF4">
              <w:rPr>
                <w:rFonts w:cstheme="minorHAnsi"/>
                <w:color w:val="auto"/>
                <w:szCs w:val="20"/>
                <w:lang w:eastAsia="nl-NL"/>
              </w:rPr>
              <w:t xml:space="preserve"> </w:t>
            </w:r>
            <w:r w:rsidRPr="006D4FF4">
              <w:rPr>
                <w:rFonts w:cstheme="minorHAnsi"/>
                <w:color w:val="auto"/>
                <w:szCs w:val="20"/>
                <w:lang w:eastAsia="nl-NL"/>
              </w:rPr>
              <w:t xml:space="preserve">Pagina 200 </w:t>
            </w:r>
            <w:proofErr w:type="spellStart"/>
            <w:r w:rsidRPr="006D4FF4">
              <w:rPr>
                <w:rFonts w:cstheme="minorHAnsi"/>
                <w:color w:val="auto"/>
                <w:szCs w:val="20"/>
                <w:lang w:eastAsia="nl-NL"/>
              </w:rPr>
              <w:t>tm</w:t>
            </w:r>
            <w:proofErr w:type="spellEnd"/>
            <w:r w:rsidRPr="006D4FF4">
              <w:rPr>
                <w:rFonts w:cstheme="minorHAnsi"/>
                <w:color w:val="auto"/>
                <w:szCs w:val="20"/>
                <w:lang w:eastAsia="nl-NL"/>
              </w:rPr>
              <w:t xml:space="preserve"> 221</w:t>
            </w:r>
            <w:r w:rsidR="00075588">
              <w:rPr>
                <w:rFonts w:cstheme="minorHAnsi"/>
                <w:color w:val="auto"/>
                <w:szCs w:val="20"/>
                <w:lang w:eastAsia="nl-NL"/>
              </w:rPr>
              <w:t xml:space="preserve"> </w:t>
            </w:r>
            <w:hyperlink r:id="rId11" w:history="1">
              <w:r w:rsidR="00F03020" w:rsidRPr="003C5B57">
                <w:rPr>
                  <w:rStyle w:val="Hyperlink"/>
                  <w:rFonts w:cstheme="minorHAnsi"/>
                  <w:szCs w:val="20"/>
                  <w:lang w:eastAsia="nl-NL"/>
                </w:rPr>
                <w:t>https://www.natuurenbos.be/sites/default/files/inserted-files/technisch_vademecum_bomen.pdf</w:t>
              </w:r>
            </w:hyperlink>
          </w:p>
          <w:p w14:paraId="1C3B817B" w14:textId="77777777" w:rsidR="00C91829" w:rsidRDefault="00C91829" w:rsidP="00C91829">
            <w:pPr>
              <w:tabs>
                <w:tab w:val="left" w:pos="317"/>
              </w:tabs>
              <w:spacing w:before="120" w:after="120"/>
              <w:rPr>
                <w:rFonts w:cstheme="minorHAnsi"/>
                <w:color w:val="auto"/>
                <w:szCs w:val="20"/>
                <w:lang w:eastAsia="nl-NL"/>
              </w:rPr>
            </w:pPr>
            <w:r>
              <w:rPr>
                <w:rFonts w:cstheme="minorHAnsi"/>
                <w:color w:val="auto"/>
                <w:szCs w:val="20"/>
                <w:lang w:eastAsia="nl-NL"/>
              </w:rPr>
              <w:t>Wat is een boom?</w:t>
            </w:r>
            <w:r w:rsidR="006D4FF4">
              <w:rPr>
                <w:rFonts w:cstheme="minorHAnsi"/>
                <w:color w:val="auto"/>
                <w:szCs w:val="20"/>
                <w:lang w:eastAsia="nl-NL"/>
              </w:rPr>
              <w:t xml:space="preserve"> </w:t>
            </w:r>
            <w:proofErr w:type="spellStart"/>
            <w:r w:rsidR="006D4FF4">
              <w:rPr>
                <w:rFonts w:cstheme="minorHAnsi"/>
                <w:color w:val="auto"/>
                <w:szCs w:val="20"/>
                <w:lang w:eastAsia="nl-NL"/>
              </w:rPr>
              <w:t>Powerpoint</w:t>
            </w:r>
            <w:proofErr w:type="spellEnd"/>
            <w:r w:rsidR="006D4FF4">
              <w:rPr>
                <w:rFonts w:cstheme="minorHAnsi"/>
                <w:color w:val="auto"/>
                <w:szCs w:val="20"/>
                <w:lang w:eastAsia="nl-NL"/>
              </w:rPr>
              <w:t xml:space="preserve"> presentatie.</w:t>
            </w:r>
          </w:p>
          <w:p w14:paraId="31E30874" w14:textId="77777777" w:rsidR="0077444B" w:rsidRPr="006D4FF4" w:rsidRDefault="00C91829" w:rsidP="006D4FF4">
            <w:pPr>
              <w:tabs>
                <w:tab w:val="left" w:pos="317"/>
              </w:tabs>
              <w:spacing w:before="120" w:after="120"/>
              <w:rPr>
                <w:rFonts w:cstheme="minorHAnsi"/>
                <w:color w:val="auto"/>
                <w:szCs w:val="20"/>
                <w:lang w:eastAsia="nl-NL"/>
              </w:rPr>
            </w:pPr>
            <w:r>
              <w:rPr>
                <w:rFonts w:cstheme="minorHAnsi"/>
                <w:color w:val="auto"/>
                <w:szCs w:val="20"/>
                <w:lang w:eastAsia="nl-NL"/>
              </w:rPr>
              <w:t>Snoeiformulier HSO</w:t>
            </w:r>
            <w:r w:rsidR="006D4FF4">
              <w:rPr>
                <w:rFonts w:cstheme="minorHAnsi"/>
                <w:color w:val="auto"/>
                <w:szCs w:val="20"/>
                <w:lang w:eastAsia="nl-NL"/>
              </w:rPr>
              <w:t xml:space="preserve"> Excel formulier</w:t>
            </w:r>
          </w:p>
        </w:tc>
      </w:tr>
    </w:tbl>
    <w:p w14:paraId="2E227382" w14:textId="77777777" w:rsidR="0077444B" w:rsidRPr="00884B91" w:rsidRDefault="0077444B" w:rsidP="0077444B"/>
    <w:p w14:paraId="7AB6189E" w14:textId="77777777" w:rsidR="0077444B" w:rsidRDefault="0077444B" w:rsidP="0077444B"/>
    <w:p w14:paraId="36DB4FCC" w14:textId="77777777" w:rsidR="0077444B" w:rsidRDefault="0077444B" w:rsidP="0077444B">
      <w:pPr>
        <w:pStyle w:val="Kop1"/>
        <w:tabs>
          <w:tab w:val="left" w:pos="426"/>
        </w:tabs>
        <w:spacing w:line="276" w:lineRule="auto"/>
        <w:rPr>
          <w:rFonts w:ascii="Arial" w:hAnsi="Arial"/>
          <w:b/>
          <w:smallCaps w:val="0"/>
          <w:sz w:val="28"/>
        </w:rPr>
      </w:pPr>
    </w:p>
    <w:p w14:paraId="16911C41" w14:textId="77777777" w:rsidR="0077444B" w:rsidRDefault="0077444B">
      <w:pPr>
        <w:spacing w:after="200"/>
        <w:ind w:right="0"/>
        <w:rPr>
          <w:b/>
          <w:kern w:val="32"/>
          <w:sz w:val="28"/>
          <w:szCs w:val="56"/>
        </w:rPr>
      </w:pPr>
      <w:r>
        <w:rPr>
          <w:b/>
          <w:smallCaps/>
          <w:sz w:val="28"/>
        </w:rPr>
        <w:br w:type="page"/>
      </w:r>
    </w:p>
    <w:p w14:paraId="57F5A69B" w14:textId="77777777" w:rsidR="0077444B" w:rsidRPr="00755276" w:rsidRDefault="0077444B" w:rsidP="0077444B">
      <w:pPr>
        <w:pStyle w:val="Kop1"/>
        <w:numPr>
          <w:ilvl w:val="0"/>
          <w:numId w:val="12"/>
        </w:numPr>
        <w:tabs>
          <w:tab w:val="left" w:pos="426"/>
        </w:tabs>
        <w:spacing w:line="276" w:lineRule="auto"/>
        <w:ind w:left="426" w:hanging="426"/>
        <w:rPr>
          <w:rFonts w:ascii="Arial" w:hAnsi="Arial"/>
          <w:b/>
          <w:smallCaps w:val="0"/>
          <w:sz w:val="28"/>
        </w:rPr>
      </w:pPr>
      <w:bookmarkStart w:id="13" w:name="_Toc49326487"/>
      <w:r>
        <w:rPr>
          <w:rFonts w:ascii="Arial" w:hAnsi="Arial"/>
          <w:b/>
          <w:smallCaps w:val="0"/>
          <w:sz w:val="28"/>
        </w:rPr>
        <w:lastRenderedPageBreak/>
        <w:t xml:space="preserve">Les: </w:t>
      </w:r>
      <w:r w:rsidR="00A84A17" w:rsidRPr="00755276">
        <w:rPr>
          <w:rFonts w:ascii="Arial" w:hAnsi="Arial"/>
          <w:b/>
          <w:smallCaps w:val="0"/>
          <w:sz w:val="28"/>
        </w:rPr>
        <w:t>Gazon, vijver, verhardingen</w:t>
      </w:r>
      <w:bookmarkEnd w:id="13"/>
    </w:p>
    <w:p w14:paraId="06055C9B" w14:textId="77777777" w:rsidR="0077444B" w:rsidRDefault="0077444B" w:rsidP="0077444B">
      <w:pPr>
        <w:rPr>
          <w:szCs w:val="22"/>
        </w:rPr>
      </w:pPr>
    </w:p>
    <w:p w14:paraId="16BE670D"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53D6F287" w14:textId="77777777" w:rsidTr="00833FEE">
        <w:tc>
          <w:tcPr>
            <w:tcW w:w="1526" w:type="dxa"/>
            <w:shd w:val="clear" w:color="auto" w:fill="EAF1DD" w:themeFill="accent3" w:themeFillTint="33"/>
            <w:vAlign w:val="center"/>
          </w:tcPr>
          <w:p w14:paraId="21840ECE" w14:textId="77777777" w:rsidR="0077444B" w:rsidRPr="00680D8A" w:rsidRDefault="0077444B" w:rsidP="00833FEE">
            <w:pPr>
              <w:rPr>
                <w:b/>
                <w:bCs/>
              </w:rPr>
            </w:pPr>
            <w:r w:rsidRPr="00680D8A">
              <w:rPr>
                <w:b/>
                <w:bCs/>
              </w:rPr>
              <w:t>Onderwerpen theorie</w:t>
            </w:r>
          </w:p>
        </w:tc>
        <w:tc>
          <w:tcPr>
            <w:tcW w:w="7683" w:type="dxa"/>
          </w:tcPr>
          <w:p w14:paraId="6238A756" w14:textId="77777777" w:rsidR="00680D8A" w:rsidRPr="00680D8A" w:rsidRDefault="00755276" w:rsidP="00833FEE">
            <w:pPr>
              <w:pStyle w:val="Lijstalinea"/>
              <w:numPr>
                <w:ilvl w:val="0"/>
                <w:numId w:val="13"/>
              </w:numPr>
              <w:tabs>
                <w:tab w:val="left" w:pos="317"/>
              </w:tabs>
              <w:spacing w:before="120" w:after="120"/>
              <w:ind w:left="318" w:hanging="284"/>
              <w:rPr>
                <w:color w:val="auto"/>
              </w:rPr>
            </w:pPr>
            <w:r>
              <w:rPr>
                <w:color w:val="auto"/>
              </w:rPr>
              <w:t>o</w:t>
            </w:r>
            <w:r w:rsidR="00680D8A" w:rsidRPr="00680D8A">
              <w:rPr>
                <w:color w:val="auto"/>
              </w:rPr>
              <w:t>nderhoud gazon</w:t>
            </w:r>
          </w:p>
          <w:p w14:paraId="3278786B" w14:textId="77777777" w:rsidR="00680D8A" w:rsidRPr="00680D8A" w:rsidRDefault="00755276" w:rsidP="00833FEE">
            <w:pPr>
              <w:pStyle w:val="Lijstalinea"/>
              <w:numPr>
                <w:ilvl w:val="0"/>
                <w:numId w:val="13"/>
              </w:numPr>
              <w:tabs>
                <w:tab w:val="left" w:pos="317"/>
              </w:tabs>
              <w:spacing w:before="120" w:after="120"/>
              <w:ind w:left="318" w:hanging="284"/>
              <w:rPr>
                <w:color w:val="auto"/>
              </w:rPr>
            </w:pPr>
            <w:r>
              <w:rPr>
                <w:color w:val="auto"/>
              </w:rPr>
              <w:t>o</w:t>
            </w:r>
            <w:r w:rsidR="00680D8A" w:rsidRPr="00680D8A">
              <w:rPr>
                <w:color w:val="auto"/>
              </w:rPr>
              <w:t>nderhoud vijver</w:t>
            </w:r>
          </w:p>
          <w:p w14:paraId="52B0631B" w14:textId="77777777" w:rsidR="00680D8A" w:rsidRPr="00680D8A" w:rsidRDefault="00755276" w:rsidP="00833FEE">
            <w:pPr>
              <w:pStyle w:val="Lijstalinea"/>
              <w:numPr>
                <w:ilvl w:val="0"/>
                <w:numId w:val="13"/>
              </w:numPr>
              <w:tabs>
                <w:tab w:val="left" w:pos="317"/>
              </w:tabs>
              <w:spacing w:before="120" w:after="120"/>
              <w:ind w:left="318" w:hanging="284"/>
              <w:rPr>
                <w:color w:val="auto"/>
              </w:rPr>
            </w:pPr>
            <w:r>
              <w:rPr>
                <w:color w:val="auto"/>
              </w:rPr>
              <w:t>o</w:t>
            </w:r>
            <w:r w:rsidR="00680D8A" w:rsidRPr="00680D8A">
              <w:rPr>
                <w:color w:val="auto"/>
              </w:rPr>
              <w:t>nderhoud verharding</w:t>
            </w:r>
          </w:p>
        </w:tc>
      </w:tr>
      <w:tr w:rsidR="0077444B" w14:paraId="5C7B4FCB" w14:textId="77777777" w:rsidTr="00833FEE">
        <w:tc>
          <w:tcPr>
            <w:tcW w:w="1526" w:type="dxa"/>
            <w:shd w:val="clear" w:color="auto" w:fill="EAF1DD" w:themeFill="accent3" w:themeFillTint="33"/>
            <w:vAlign w:val="center"/>
          </w:tcPr>
          <w:p w14:paraId="7822F836" w14:textId="77777777" w:rsidR="0077444B" w:rsidRPr="00543C5F" w:rsidRDefault="0077444B" w:rsidP="00833FEE">
            <w:pPr>
              <w:rPr>
                <w:b/>
                <w:bCs/>
              </w:rPr>
            </w:pPr>
            <w:r>
              <w:rPr>
                <w:b/>
                <w:bCs/>
              </w:rPr>
              <w:t>Mogelijke oefeningen</w:t>
            </w:r>
          </w:p>
        </w:tc>
        <w:tc>
          <w:tcPr>
            <w:tcW w:w="7683" w:type="dxa"/>
          </w:tcPr>
          <w:p w14:paraId="70992148" w14:textId="77777777" w:rsidR="0077444B" w:rsidRPr="007605C6" w:rsidRDefault="004D106A" w:rsidP="004E2D02">
            <w:pPr>
              <w:pStyle w:val="Lijstalinea"/>
              <w:numPr>
                <w:ilvl w:val="0"/>
                <w:numId w:val="13"/>
              </w:numPr>
              <w:tabs>
                <w:tab w:val="left" w:pos="317"/>
              </w:tabs>
              <w:spacing w:before="120" w:after="120"/>
              <w:ind w:left="318" w:hanging="284"/>
            </w:pPr>
            <w:r>
              <w:rPr>
                <w:color w:val="auto"/>
              </w:rPr>
              <w:t>Ontwikkelcentrum: student maakt toetsen bij modules</w:t>
            </w:r>
            <w:r w:rsidR="00DE1C37">
              <w:rPr>
                <w:color w:val="auto"/>
              </w:rPr>
              <w:t>.</w:t>
            </w:r>
          </w:p>
          <w:p w14:paraId="3D9EB620" w14:textId="77777777" w:rsidR="007605C6" w:rsidRPr="00DE1C37" w:rsidRDefault="007605C6" w:rsidP="004E2D02">
            <w:pPr>
              <w:pStyle w:val="Lijstalinea"/>
              <w:numPr>
                <w:ilvl w:val="0"/>
                <w:numId w:val="13"/>
              </w:numPr>
              <w:tabs>
                <w:tab w:val="left" w:pos="317"/>
              </w:tabs>
              <w:spacing w:before="120" w:after="120"/>
              <w:ind w:left="318" w:hanging="284"/>
            </w:pPr>
            <w:r w:rsidRPr="00DE1C37">
              <w:t>Student maakt onderhoudskalender voor gazon en vijver</w:t>
            </w:r>
            <w:r w:rsidR="00DE1C37">
              <w:t>.</w:t>
            </w:r>
          </w:p>
          <w:p w14:paraId="0CBDC3EB" w14:textId="77777777" w:rsidR="007605C6" w:rsidRPr="00DE1C37" w:rsidRDefault="007605C6" w:rsidP="004E2D02">
            <w:pPr>
              <w:pStyle w:val="Lijstalinea"/>
              <w:numPr>
                <w:ilvl w:val="0"/>
                <w:numId w:val="13"/>
              </w:numPr>
              <w:tabs>
                <w:tab w:val="left" w:pos="317"/>
              </w:tabs>
              <w:spacing w:before="120" w:after="120"/>
              <w:ind w:left="318" w:hanging="284"/>
            </w:pPr>
            <w:r w:rsidRPr="00DE1C37">
              <w:t>Student inventariseert actuele ontwikkelingen omtrent onkruidbestrijding op verhardingen</w:t>
            </w:r>
            <w:r w:rsidR="00DE1C37">
              <w:t>.</w:t>
            </w:r>
          </w:p>
          <w:p w14:paraId="6711BD20" w14:textId="77777777" w:rsidR="00755276" w:rsidRPr="00DE1C37" w:rsidRDefault="00C62699" w:rsidP="00230BA5">
            <w:pPr>
              <w:pStyle w:val="Lijstalinea"/>
              <w:numPr>
                <w:ilvl w:val="0"/>
                <w:numId w:val="13"/>
              </w:numPr>
              <w:tabs>
                <w:tab w:val="left" w:pos="317"/>
              </w:tabs>
              <w:spacing w:before="120" w:after="120"/>
              <w:ind w:left="318" w:hanging="284"/>
            </w:pPr>
            <w:r w:rsidRPr="00DE1C37">
              <w:t>Onderhoud uitvoeren aan vijver in schooltuin</w:t>
            </w:r>
            <w:r w:rsidR="00DE1C37">
              <w:t>.</w:t>
            </w:r>
          </w:p>
          <w:p w14:paraId="2E915BA7" w14:textId="77777777" w:rsidR="00C62699" w:rsidRPr="00DE1C37" w:rsidRDefault="00C62699" w:rsidP="00230BA5">
            <w:pPr>
              <w:pStyle w:val="Lijstalinea"/>
              <w:numPr>
                <w:ilvl w:val="0"/>
                <w:numId w:val="13"/>
              </w:numPr>
              <w:tabs>
                <w:tab w:val="left" w:pos="317"/>
              </w:tabs>
              <w:spacing w:before="120" w:after="120"/>
              <w:ind w:left="318" w:hanging="284"/>
            </w:pPr>
            <w:r w:rsidRPr="00DE1C37">
              <w:t xml:space="preserve">Waterkwaliteit </w:t>
            </w:r>
            <w:r w:rsidR="00075588" w:rsidRPr="00DE1C37">
              <w:t xml:space="preserve">vijver </w:t>
            </w:r>
            <w:r w:rsidRPr="00DE1C37">
              <w:t>bepalen met teststrookjes</w:t>
            </w:r>
            <w:r w:rsidR="00DE1C37">
              <w:t>.</w:t>
            </w:r>
          </w:p>
          <w:p w14:paraId="1975E625" w14:textId="77777777" w:rsidR="00C62699" w:rsidRDefault="00C62699" w:rsidP="004E2D02">
            <w:pPr>
              <w:pStyle w:val="Lijstalinea"/>
              <w:numPr>
                <w:ilvl w:val="0"/>
                <w:numId w:val="13"/>
              </w:numPr>
              <w:tabs>
                <w:tab w:val="left" w:pos="317"/>
              </w:tabs>
              <w:spacing w:before="120" w:after="120"/>
              <w:ind w:left="318" w:hanging="284"/>
            </w:pPr>
            <w:r w:rsidRPr="00DE1C37">
              <w:t>Onderhoud</w:t>
            </w:r>
            <w:r>
              <w:t xml:space="preserve"> uitvoeren aan verharding schoolterrein</w:t>
            </w:r>
            <w:r w:rsidR="00DE1C37">
              <w:t>.</w:t>
            </w:r>
          </w:p>
          <w:p w14:paraId="5B0AD010" w14:textId="77777777" w:rsidR="00DE1C37" w:rsidRPr="0021297B" w:rsidRDefault="00DE1C37" w:rsidP="004E2D02">
            <w:pPr>
              <w:pStyle w:val="Lijstalinea"/>
              <w:numPr>
                <w:ilvl w:val="0"/>
                <w:numId w:val="13"/>
              </w:numPr>
              <w:tabs>
                <w:tab w:val="left" w:pos="317"/>
              </w:tabs>
              <w:spacing w:before="120" w:after="120"/>
              <w:ind w:left="318" w:hanging="284"/>
              <w:rPr>
                <w:color w:val="auto"/>
              </w:rPr>
            </w:pPr>
            <w:r w:rsidRPr="0021297B">
              <w:rPr>
                <w:color w:val="auto"/>
              </w:rPr>
              <w:t>In schooltuin of park oefenen met het uitvoeren van gazon onderhoud.</w:t>
            </w:r>
          </w:p>
          <w:p w14:paraId="48DCDF9C" w14:textId="77777777" w:rsidR="00B95977" w:rsidRPr="004E2D02" w:rsidRDefault="00B95977" w:rsidP="004E2D02">
            <w:pPr>
              <w:pStyle w:val="Lijstalinea"/>
              <w:numPr>
                <w:ilvl w:val="0"/>
                <w:numId w:val="13"/>
              </w:numPr>
              <w:tabs>
                <w:tab w:val="left" w:pos="317"/>
              </w:tabs>
              <w:spacing w:before="120" w:after="120"/>
              <w:ind w:left="318" w:hanging="284"/>
            </w:pPr>
            <w:r w:rsidRPr="0021297B">
              <w:rPr>
                <w:color w:val="auto"/>
              </w:rPr>
              <w:t xml:space="preserve">Student werkt individuele lijst af met oefeningen op het gebied van gazon onderhoud, </w:t>
            </w:r>
            <w:r w:rsidR="009F4F86" w:rsidRPr="0021297B">
              <w:rPr>
                <w:color w:val="auto"/>
              </w:rPr>
              <w:t xml:space="preserve">vijveronderhoud </w:t>
            </w:r>
            <w:r w:rsidR="009F4F86">
              <w:t>en onderhoud verhardingen</w:t>
            </w:r>
            <w:r>
              <w:t>.</w:t>
            </w:r>
          </w:p>
        </w:tc>
      </w:tr>
      <w:tr w:rsidR="00250A1F" w14:paraId="050C2023" w14:textId="77777777" w:rsidTr="00833FEE">
        <w:tc>
          <w:tcPr>
            <w:tcW w:w="1526" w:type="dxa"/>
            <w:shd w:val="clear" w:color="auto" w:fill="EAF1DD" w:themeFill="accent3" w:themeFillTint="33"/>
            <w:vAlign w:val="center"/>
          </w:tcPr>
          <w:p w14:paraId="01B0FCB6" w14:textId="77777777" w:rsidR="00250A1F" w:rsidRPr="00543C5F" w:rsidRDefault="00250A1F" w:rsidP="00250A1F">
            <w:pPr>
              <w:rPr>
                <w:b/>
                <w:bCs/>
              </w:rPr>
            </w:pPr>
            <w:r w:rsidRPr="00543C5F">
              <w:rPr>
                <w:b/>
                <w:bCs/>
              </w:rPr>
              <w:t>Bronnen</w:t>
            </w:r>
          </w:p>
        </w:tc>
        <w:tc>
          <w:tcPr>
            <w:tcW w:w="7683" w:type="dxa"/>
          </w:tcPr>
          <w:p w14:paraId="7DDB7D0C" w14:textId="77777777" w:rsidR="00680D8A" w:rsidRDefault="00680D8A" w:rsidP="00680D8A">
            <w:pPr>
              <w:tabs>
                <w:tab w:val="left" w:pos="317"/>
              </w:tabs>
              <w:spacing w:before="120" w:after="120"/>
              <w:rPr>
                <w:rFonts w:cstheme="minorHAnsi"/>
                <w:color w:val="auto"/>
                <w:szCs w:val="20"/>
                <w:lang w:eastAsia="nl-NL"/>
              </w:rPr>
            </w:pPr>
            <w:r w:rsidRPr="00884B91">
              <w:rPr>
                <w:rFonts w:cstheme="minorHAnsi"/>
                <w:color w:val="auto"/>
                <w:szCs w:val="20"/>
                <w:lang w:eastAsia="nl-NL"/>
              </w:rPr>
              <w:t xml:space="preserve">Ontwikkelcentrum: </w:t>
            </w:r>
            <w:r>
              <w:rPr>
                <w:rFonts w:cstheme="minorHAnsi"/>
                <w:color w:val="auto"/>
                <w:szCs w:val="20"/>
                <w:lang w:eastAsia="nl-NL"/>
              </w:rPr>
              <w:t>Thema ‘Onderhouden’:</w:t>
            </w:r>
          </w:p>
          <w:p w14:paraId="685938A2" w14:textId="77777777" w:rsidR="00250A1F" w:rsidRPr="009F4F86" w:rsidRDefault="00680D8A" w:rsidP="009F4F86">
            <w:pPr>
              <w:pStyle w:val="Lijstalinea"/>
              <w:numPr>
                <w:ilvl w:val="0"/>
                <w:numId w:val="13"/>
              </w:numPr>
              <w:tabs>
                <w:tab w:val="left" w:pos="317"/>
              </w:tabs>
              <w:spacing w:before="120" w:after="120"/>
              <w:ind w:left="318" w:hanging="284"/>
            </w:pPr>
            <w:r w:rsidRPr="009F4F86">
              <w:t xml:space="preserve">Module ‘Onderhoud en groenvoorziening’: </w:t>
            </w:r>
            <w:proofErr w:type="spellStart"/>
            <w:r w:rsidRPr="009F4F86">
              <w:t>hfst</w:t>
            </w:r>
            <w:proofErr w:type="spellEnd"/>
            <w:r w:rsidRPr="009F4F86">
              <w:t xml:space="preserve"> </w:t>
            </w:r>
            <w:r w:rsidR="004D106A" w:rsidRPr="009F4F86">
              <w:t>1</w:t>
            </w:r>
            <w:r w:rsidRPr="009F4F86">
              <w:t xml:space="preserve"> </w:t>
            </w:r>
            <w:r w:rsidR="004D106A" w:rsidRPr="009F4F86">
              <w:t>onderhoud grasvelden, bermen en dijken</w:t>
            </w:r>
            <w:r w:rsidRPr="009F4F86">
              <w:t xml:space="preserve">, </w:t>
            </w:r>
            <w:proofErr w:type="spellStart"/>
            <w:r w:rsidRPr="009F4F86">
              <w:t>hfst</w:t>
            </w:r>
            <w:proofErr w:type="spellEnd"/>
            <w:r w:rsidRPr="009F4F86">
              <w:t xml:space="preserve"> </w:t>
            </w:r>
            <w:r w:rsidR="004D106A" w:rsidRPr="009F4F86">
              <w:t>10</w:t>
            </w:r>
            <w:r w:rsidRPr="009F4F86">
              <w:t xml:space="preserve"> onderhoud </w:t>
            </w:r>
            <w:r w:rsidR="004D106A" w:rsidRPr="009F4F86">
              <w:t>water- en oeverplanten</w:t>
            </w:r>
          </w:p>
          <w:p w14:paraId="41DE98C3" w14:textId="77777777" w:rsidR="004E2D02" w:rsidRPr="009F4F86" w:rsidRDefault="004E2D02" w:rsidP="009F4F86">
            <w:pPr>
              <w:pStyle w:val="Lijstalinea"/>
              <w:numPr>
                <w:ilvl w:val="0"/>
                <w:numId w:val="13"/>
              </w:numPr>
              <w:tabs>
                <w:tab w:val="left" w:pos="317"/>
              </w:tabs>
              <w:spacing w:before="120" w:after="120"/>
              <w:ind w:left="318" w:hanging="284"/>
            </w:pPr>
            <w:r w:rsidRPr="009F4F86">
              <w:t>Module ‘Grasveld onderhouden’.</w:t>
            </w:r>
          </w:p>
          <w:p w14:paraId="139738A0" w14:textId="77777777" w:rsidR="004E2D02" w:rsidRPr="009F4F86" w:rsidRDefault="004E2D02" w:rsidP="009F4F86">
            <w:pPr>
              <w:pStyle w:val="Lijstalinea"/>
              <w:numPr>
                <w:ilvl w:val="0"/>
                <w:numId w:val="13"/>
              </w:numPr>
              <w:tabs>
                <w:tab w:val="left" w:pos="317"/>
              </w:tabs>
              <w:spacing w:before="120" w:after="120"/>
              <w:ind w:left="318" w:hanging="284"/>
            </w:pPr>
            <w:r w:rsidRPr="009F4F86">
              <w:t>Module ‘Voorkomen en bestrijden van ziektes en plagen in grasvelden’.</w:t>
            </w:r>
          </w:p>
          <w:p w14:paraId="2B64060D" w14:textId="77777777" w:rsidR="004E2D02" w:rsidRPr="009F4F86" w:rsidRDefault="004E2D02" w:rsidP="009F4F86">
            <w:pPr>
              <w:pStyle w:val="Lijstalinea"/>
              <w:numPr>
                <w:ilvl w:val="0"/>
                <w:numId w:val="13"/>
              </w:numPr>
              <w:tabs>
                <w:tab w:val="left" w:pos="317"/>
              </w:tabs>
              <w:spacing w:before="120" w:after="120"/>
              <w:ind w:left="318" w:hanging="284"/>
            </w:pPr>
            <w:r w:rsidRPr="009F4F86">
              <w:t>Module ‘Water- en moerasbeplanting onderhouden’.</w:t>
            </w:r>
          </w:p>
          <w:p w14:paraId="3748F5D8" w14:textId="77777777" w:rsidR="004E2D02" w:rsidRPr="00680D8A" w:rsidRDefault="004E2D02" w:rsidP="009F4F86">
            <w:pPr>
              <w:pStyle w:val="Lijstalinea"/>
              <w:numPr>
                <w:ilvl w:val="0"/>
                <w:numId w:val="13"/>
              </w:numPr>
              <w:tabs>
                <w:tab w:val="left" w:pos="317"/>
              </w:tabs>
              <w:spacing w:before="120" w:after="120"/>
              <w:ind w:left="318" w:hanging="284"/>
              <w:rPr>
                <w:rFonts w:cstheme="minorHAnsi"/>
                <w:color w:val="auto"/>
                <w:szCs w:val="20"/>
                <w:lang w:eastAsia="nl-NL"/>
              </w:rPr>
            </w:pPr>
            <w:r w:rsidRPr="009F4F86">
              <w:t>Module ’Onderhouden van verhardingen’</w:t>
            </w:r>
            <w:r>
              <w:rPr>
                <w:rFonts w:cstheme="minorHAnsi"/>
                <w:color w:val="auto"/>
                <w:szCs w:val="20"/>
                <w:lang w:eastAsia="nl-NL"/>
              </w:rPr>
              <w:t>.</w:t>
            </w:r>
          </w:p>
        </w:tc>
      </w:tr>
    </w:tbl>
    <w:p w14:paraId="3D3988D3" w14:textId="77777777" w:rsidR="0077444B" w:rsidRDefault="0077444B" w:rsidP="0077444B"/>
    <w:p w14:paraId="6342E3A3" w14:textId="77777777" w:rsidR="0077444B" w:rsidRDefault="0077444B" w:rsidP="0077444B"/>
    <w:p w14:paraId="1823CE04" w14:textId="77777777" w:rsidR="0077444B" w:rsidRDefault="0077444B" w:rsidP="001967C9">
      <w:pPr>
        <w:pStyle w:val="Geenafstand"/>
        <w:rPr>
          <w:rFonts w:asciiTheme="minorHAnsi" w:hAnsiTheme="minorHAnsi"/>
          <w:b/>
          <w:sz w:val="22"/>
        </w:rPr>
      </w:pPr>
    </w:p>
    <w:p w14:paraId="30A33536" w14:textId="77777777" w:rsidR="0077444B" w:rsidRDefault="0077444B">
      <w:pPr>
        <w:spacing w:after="200"/>
        <w:ind w:right="0"/>
        <w:rPr>
          <w:rFonts w:asciiTheme="minorHAnsi" w:eastAsia="Calibri" w:hAnsiTheme="minorHAnsi" w:cs="Times New Roman"/>
          <w:b/>
          <w:color w:val="auto"/>
          <w:szCs w:val="22"/>
          <w:lang w:eastAsia="en-US"/>
        </w:rPr>
      </w:pPr>
      <w:r>
        <w:rPr>
          <w:rFonts w:asciiTheme="minorHAnsi" w:hAnsiTheme="minorHAnsi"/>
          <w:b/>
        </w:rPr>
        <w:br w:type="page"/>
      </w:r>
    </w:p>
    <w:p w14:paraId="003D3695" w14:textId="77777777"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4" w:name="_Toc49326488"/>
      <w:r>
        <w:rPr>
          <w:rFonts w:ascii="Arial" w:hAnsi="Arial"/>
          <w:b/>
          <w:smallCaps w:val="0"/>
          <w:sz w:val="28"/>
        </w:rPr>
        <w:lastRenderedPageBreak/>
        <w:t xml:space="preserve">Les: </w:t>
      </w:r>
      <w:r w:rsidR="00A84A17">
        <w:rPr>
          <w:rFonts w:ascii="Arial" w:hAnsi="Arial"/>
          <w:b/>
          <w:smallCaps w:val="0"/>
          <w:sz w:val="28"/>
        </w:rPr>
        <w:t xml:space="preserve">Onkruiden, </w:t>
      </w:r>
      <w:proofErr w:type="spellStart"/>
      <w:r w:rsidR="00A84A17">
        <w:rPr>
          <w:rFonts w:ascii="Arial" w:hAnsi="Arial"/>
          <w:b/>
          <w:smallCaps w:val="0"/>
          <w:sz w:val="28"/>
        </w:rPr>
        <w:t>kruidachtigen</w:t>
      </w:r>
      <w:bookmarkEnd w:id="14"/>
      <w:proofErr w:type="spellEnd"/>
    </w:p>
    <w:p w14:paraId="47639D10" w14:textId="77777777" w:rsidR="0077444B" w:rsidRDefault="0077444B" w:rsidP="0077444B">
      <w:pPr>
        <w:rPr>
          <w:szCs w:val="22"/>
        </w:rPr>
      </w:pPr>
    </w:p>
    <w:p w14:paraId="538D4BB9"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484C34D7" w14:textId="77777777" w:rsidTr="00833FEE">
        <w:tc>
          <w:tcPr>
            <w:tcW w:w="1526" w:type="dxa"/>
            <w:shd w:val="clear" w:color="auto" w:fill="EAF1DD" w:themeFill="accent3" w:themeFillTint="33"/>
            <w:vAlign w:val="center"/>
          </w:tcPr>
          <w:p w14:paraId="6E9EE96C" w14:textId="77777777" w:rsidR="0077444B" w:rsidRPr="00543C5F" w:rsidRDefault="0077444B" w:rsidP="00833FEE">
            <w:pPr>
              <w:rPr>
                <w:b/>
                <w:bCs/>
              </w:rPr>
            </w:pPr>
            <w:r w:rsidRPr="00543C5F">
              <w:rPr>
                <w:b/>
                <w:bCs/>
              </w:rPr>
              <w:t>Onderwerpen theorie</w:t>
            </w:r>
          </w:p>
        </w:tc>
        <w:tc>
          <w:tcPr>
            <w:tcW w:w="7683" w:type="dxa"/>
          </w:tcPr>
          <w:p w14:paraId="616DBFAE" w14:textId="77777777" w:rsidR="003A45C9" w:rsidRDefault="00755276" w:rsidP="003A45C9">
            <w:pPr>
              <w:pStyle w:val="Lijstalinea"/>
              <w:numPr>
                <w:ilvl w:val="0"/>
                <w:numId w:val="13"/>
              </w:numPr>
              <w:tabs>
                <w:tab w:val="left" w:pos="317"/>
              </w:tabs>
              <w:spacing w:before="120" w:after="120"/>
              <w:ind w:left="318" w:hanging="284"/>
              <w:rPr>
                <w:color w:val="auto"/>
              </w:rPr>
            </w:pPr>
            <w:r>
              <w:rPr>
                <w:color w:val="auto"/>
              </w:rPr>
              <w:t>o</w:t>
            </w:r>
            <w:r w:rsidR="003A45C9" w:rsidRPr="003A45C9">
              <w:rPr>
                <w:color w:val="auto"/>
              </w:rPr>
              <w:t>nkruid verwijderen</w:t>
            </w:r>
          </w:p>
          <w:p w14:paraId="4A5F6255" w14:textId="77777777" w:rsidR="0077444B" w:rsidRPr="003A45C9" w:rsidRDefault="00755276" w:rsidP="003A45C9">
            <w:pPr>
              <w:pStyle w:val="Lijstalinea"/>
              <w:numPr>
                <w:ilvl w:val="0"/>
                <w:numId w:val="13"/>
              </w:numPr>
              <w:tabs>
                <w:tab w:val="left" w:pos="317"/>
              </w:tabs>
              <w:spacing w:before="120" w:after="120"/>
              <w:ind w:left="318" w:hanging="284"/>
              <w:rPr>
                <w:color w:val="auto"/>
              </w:rPr>
            </w:pPr>
            <w:r>
              <w:rPr>
                <w:color w:val="auto"/>
              </w:rPr>
              <w:t>o</w:t>
            </w:r>
            <w:r w:rsidR="003A45C9" w:rsidRPr="003A45C9">
              <w:rPr>
                <w:color w:val="auto"/>
              </w:rPr>
              <w:t xml:space="preserve">nderhoud </w:t>
            </w:r>
            <w:proofErr w:type="spellStart"/>
            <w:r w:rsidR="003A45C9" w:rsidRPr="003A45C9">
              <w:rPr>
                <w:color w:val="auto"/>
              </w:rPr>
              <w:t>kruidachtigen</w:t>
            </w:r>
            <w:proofErr w:type="spellEnd"/>
          </w:p>
        </w:tc>
      </w:tr>
      <w:tr w:rsidR="00250A1F" w14:paraId="062BB254" w14:textId="77777777" w:rsidTr="00833FEE">
        <w:tc>
          <w:tcPr>
            <w:tcW w:w="1526" w:type="dxa"/>
            <w:shd w:val="clear" w:color="auto" w:fill="EAF1DD" w:themeFill="accent3" w:themeFillTint="33"/>
            <w:vAlign w:val="center"/>
          </w:tcPr>
          <w:p w14:paraId="2E93ED67" w14:textId="77777777" w:rsidR="00250A1F" w:rsidRPr="00543C5F" w:rsidRDefault="00250A1F" w:rsidP="00250A1F">
            <w:pPr>
              <w:rPr>
                <w:b/>
                <w:bCs/>
              </w:rPr>
            </w:pPr>
            <w:r>
              <w:rPr>
                <w:b/>
                <w:bCs/>
              </w:rPr>
              <w:t>Mogelijke oefeningen</w:t>
            </w:r>
          </w:p>
        </w:tc>
        <w:tc>
          <w:tcPr>
            <w:tcW w:w="7683" w:type="dxa"/>
          </w:tcPr>
          <w:p w14:paraId="7C076553" w14:textId="77777777" w:rsidR="003A45C9" w:rsidRPr="004A4217" w:rsidRDefault="003A45C9" w:rsidP="004A4217">
            <w:pPr>
              <w:pStyle w:val="Lijstalinea"/>
              <w:numPr>
                <w:ilvl w:val="0"/>
                <w:numId w:val="13"/>
              </w:numPr>
              <w:tabs>
                <w:tab w:val="left" w:pos="317"/>
              </w:tabs>
              <w:spacing w:before="120" w:after="120"/>
              <w:ind w:left="318" w:hanging="284"/>
              <w:rPr>
                <w:color w:val="auto"/>
              </w:rPr>
            </w:pPr>
            <w:r w:rsidRPr="004A4217">
              <w:rPr>
                <w:color w:val="auto"/>
              </w:rPr>
              <w:t xml:space="preserve">Ontwikkelcentrum: student </w:t>
            </w:r>
            <w:r w:rsidR="00B72F69" w:rsidRPr="004A4217">
              <w:rPr>
                <w:color w:val="auto"/>
              </w:rPr>
              <w:t>maakt toetsen bij modules</w:t>
            </w:r>
            <w:r w:rsidR="004A4217">
              <w:rPr>
                <w:color w:val="auto"/>
              </w:rPr>
              <w:t>.</w:t>
            </w:r>
          </w:p>
          <w:p w14:paraId="42C72A59" w14:textId="77777777" w:rsidR="00E71D3C" w:rsidRPr="004A4217" w:rsidRDefault="007605C6" w:rsidP="004A4217">
            <w:pPr>
              <w:pStyle w:val="Lijstalinea"/>
              <w:numPr>
                <w:ilvl w:val="0"/>
                <w:numId w:val="13"/>
              </w:numPr>
              <w:tabs>
                <w:tab w:val="left" w:pos="317"/>
              </w:tabs>
              <w:spacing w:before="120" w:after="120"/>
              <w:ind w:left="318" w:hanging="284"/>
              <w:rPr>
                <w:color w:val="auto"/>
              </w:rPr>
            </w:pPr>
            <w:r w:rsidRPr="004A4217">
              <w:rPr>
                <w:color w:val="auto"/>
              </w:rPr>
              <w:t xml:space="preserve">Student zoekt 10 ‘onkruiden’ in gazon, verharding of plantvak en beschrijft of het een </w:t>
            </w:r>
            <w:r w:rsidR="00216FE1" w:rsidRPr="004A4217">
              <w:rPr>
                <w:color w:val="auto"/>
              </w:rPr>
              <w:t xml:space="preserve">zaad- of wortelonkruid is. Hierbij mag hij de </w:t>
            </w:r>
            <w:proofErr w:type="spellStart"/>
            <w:r w:rsidR="00E71D3C" w:rsidRPr="00DE1C37">
              <w:rPr>
                <w:color w:val="auto"/>
              </w:rPr>
              <w:t>PlantNet</w:t>
            </w:r>
            <w:proofErr w:type="spellEnd"/>
            <w:r w:rsidR="004A4217" w:rsidRPr="00DE1C37">
              <w:rPr>
                <w:color w:val="auto"/>
              </w:rPr>
              <w:t>-</w:t>
            </w:r>
            <w:r w:rsidR="00E71D3C" w:rsidRPr="00DE1C37">
              <w:rPr>
                <w:color w:val="auto"/>
              </w:rPr>
              <w:t>ap</w:t>
            </w:r>
            <w:r w:rsidR="00E71D3C" w:rsidRPr="004A4217">
              <w:rPr>
                <w:color w:val="auto"/>
              </w:rPr>
              <w:t>p</w:t>
            </w:r>
            <w:r w:rsidR="00216FE1" w:rsidRPr="004A4217">
              <w:rPr>
                <w:color w:val="auto"/>
              </w:rPr>
              <w:t xml:space="preserve"> gebruiken.</w:t>
            </w:r>
          </w:p>
          <w:p w14:paraId="6DB06249" w14:textId="77777777" w:rsidR="00216FE1" w:rsidRPr="004A4217" w:rsidRDefault="00216FE1" w:rsidP="004A4217">
            <w:pPr>
              <w:pStyle w:val="Lijstalinea"/>
              <w:numPr>
                <w:ilvl w:val="0"/>
                <w:numId w:val="13"/>
              </w:numPr>
              <w:tabs>
                <w:tab w:val="left" w:pos="317"/>
              </w:tabs>
              <w:spacing w:before="120" w:after="120"/>
              <w:ind w:left="318" w:hanging="284"/>
              <w:rPr>
                <w:color w:val="auto"/>
              </w:rPr>
            </w:pPr>
            <w:r w:rsidRPr="004A4217">
              <w:rPr>
                <w:color w:val="auto"/>
              </w:rPr>
              <w:t>Student maakt onderhoudskalender voor een border met kruidachtige beplanting</w:t>
            </w:r>
            <w:r w:rsidR="004A4217">
              <w:rPr>
                <w:color w:val="auto"/>
              </w:rPr>
              <w:t>.</w:t>
            </w:r>
          </w:p>
          <w:p w14:paraId="22B76F13" w14:textId="77777777" w:rsidR="00C62699" w:rsidRPr="00DE1C37" w:rsidRDefault="00C62699" w:rsidP="004A4217">
            <w:pPr>
              <w:pStyle w:val="Lijstalinea"/>
              <w:numPr>
                <w:ilvl w:val="0"/>
                <w:numId w:val="13"/>
              </w:numPr>
              <w:tabs>
                <w:tab w:val="left" w:pos="317"/>
              </w:tabs>
              <w:spacing w:before="120" w:after="120"/>
              <w:ind w:left="318" w:hanging="284"/>
            </w:pPr>
            <w:r w:rsidRPr="004A4217">
              <w:rPr>
                <w:color w:val="auto"/>
              </w:rPr>
              <w:t xml:space="preserve">Bezoek aan kruidachtige beplanting in openbaar groen in Boxtel of </w:t>
            </w:r>
            <w:proofErr w:type="spellStart"/>
            <w:r w:rsidRPr="004A4217">
              <w:rPr>
                <w:color w:val="auto"/>
              </w:rPr>
              <w:t>Lennisheuvel</w:t>
            </w:r>
            <w:proofErr w:type="spellEnd"/>
            <w:r w:rsidR="004A4217">
              <w:rPr>
                <w:color w:val="auto"/>
              </w:rPr>
              <w:t>.</w:t>
            </w:r>
          </w:p>
          <w:p w14:paraId="722CFCBF" w14:textId="77777777" w:rsidR="00DE1C37" w:rsidRPr="0021297B" w:rsidRDefault="00DE1C37" w:rsidP="00DE1C37">
            <w:pPr>
              <w:pStyle w:val="Lijstalinea"/>
              <w:numPr>
                <w:ilvl w:val="0"/>
                <w:numId w:val="13"/>
              </w:numPr>
              <w:tabs>
                <w:tab w:val="left" w:pos="317"/>
              </w:tabs>
              <w:spacing w:before="120" w:after="120"/>
              <w:ind w:left="318" w:hanging="284"/>
              <w:rPr>
                <w:color w:val="auto"/>
              </w:rPr>
            </w:pPr>
            <w:r>
              <w:t xml:space="preserve">Verschillende manieren van onkruid verwijderen oefenen. Spitten, schoffelen, </w:t>
            </w:r>
            <w:r w:rsidRPr="0021297B">
              <w:rPr>
                <w:color w:val="auto"/>
              </w:rPr>
              <w:t>hakken, rieken, wieden, frezen.</w:t>
            </w:r>
          </w:p>
          <w:p w14:paraId="42E92B37" w14:textId="77777777" w:rsidR="00B95977" w:rsidRPr="00DE1C37" w:rsidRDefault="00B95977" w:rsidP="00DE1C37">
            <w:pPr>
              <w:pStyle w:val="Lijstalinea"/>
              <w:numPr>
                <w:ilvl w:val="0"/>
                <w:numId w:val="13"/>
              </w:numPr>
              <w:tabs>
                <w:tab w:val="left" w:pos="317"/>
              </w:tabs>
              <w:spacing w:before="120" w:after="120"/>
              <w:ind w:left="318" w:hanging="284"/>
            </w:pPr>
            <w:r w:rsidRPr="0021297B">
              <w:rPr>
                <w:color w:val="auto"/>
              </w:rPr>
              <w:t>Student werkt individuele lijst af met oefeningen op het gebied van onkruid verwijderen.</w:t>
            </w:r>
          </w:p>
        </w:tc>
      </w:tr>
      <w:tr w:rsidR="0077444B" w14:paraId="4ADABF08" w14:textId="77777777" w:rsidTr="00833FEE">
        <w:tc>
          <w:tcPr>
            <w:tcW w:w="1526" w:type="dxa"/>
            <w:shd w:val="clear" w:color="auto" w:fill="EAF1DD" w:themeFill="accent3" w:themeFillTint="33"/>
            <w:vAlign w:val="center"/>
          </w:tcPr>
          <w:p w14:paraId="5564EFB8" w14:textId="77777777" w:rsidR="0077444B" w:rsidRPr="00543C5F" w:rsidRDefault="0077444B" w:rsidP="00833FEE">
            <w:pPr>
              <w:rPr>
                <w:b/>
                <w:bCs/>
              </w:rPr>
            </w:pPr>
            <w:r w:rsidRPr="00543C5F">
              <w:rPr>
                <w:b/>
                <w:bCs/>
              </w:rPr>
              <w:t>Bronnen</w:t>
            </w:r>
          </w:p>
        </w:tc>
        <w:tc>
          <w:tcPr>
            <w:tcW w:w="7683" w:type="dxa"/>
            <w:vAlign w:val="center"/>
          </w:tcPr>
          <w:p w14:paraId="1C4D5052" w14:textId="77777777" w:rsidR="003A45C9" w:rsidRDefault="003A45C9" w:rsidP="003A45C9">
            <w:pPr>
              <w:tabs>
                <w:tab w:val="left" w:pos="317"/>
              </w:tabs>
              <w:spacing w:before="120" w:after="120"/>
              <w:rPr>
                <w:rFonts w:cstheme="minorHAnsi"/>
                <w:color w:val="auto"/>
                <w:szCs w:val="20"/>
                <w:lang w:eastAsia="nl-NL"/>
              </w:rPr>
            </w:pPr>
            <w:r w:rsidRPr="00884B91">
              <w:rPr>
                <w:rFonts w:cstheme="minorHAnsi"/>
                <w:color w:val="auto"/>
                <w:szCs w:val="20"/>
                <w:lang w:eastAsia="nl-NL"/>
              </w:rPr>
              <w:t xml:space="preserve">Ontwikkelcentrum: </w:t>
            </w:r>
            <w:r>
              <w:rPr>
                <w:rFonts w:cstheme="minorHAnsi"/>
                <w:color w:val="auto"/>
                <w:szCs w:val="20"/>
                <w:lang w:eastAsia="nl-NL"/>
              </w:rPr>
              <w:t>Thema ‘Onderhouden’:</w:t>
            </w:r>
          </w:p>
          <w:p w14:paraId="5D0F1189" w14:textId="77777777" w:rsidR="003A45C9" w:rsidRPr="009F4F86" w:rsidRDefault="003A45C9" w:rsidP="009F4F86">
            <w:pPr>
              <w:pStyle w:val="Lijstalinea"/>
              <w:numPr>
                <w:ilvl w:val="0"/>
                <w:numId w:val="13"/>
              </w:numPr>
              <w:tabs>
                <w:tab w:val="left" w:pos="317"/>
              </w:tabs>
              <w:spacing w:before="120" w:after="120"/>
              <w:ind w:left="318" w:hanging="284"/>
              <w:rPr>
                <w:color w:val="auto"/>
              </w:rPr>
            </w:pPr>
            <w:r w:rsidRPr="009F4F86">
              <w:rPr>
                <w:color w:val="auto"/>
              </w:rPr>
              <w:t xml:space="preserve">Module ‘Onderhoud en groenvoorziening’: </w:t>
            </w:r>
            <w:proofErr w:type="spellStart"/>
            <w:r w:rsidRPr="009F4F86">
              <w:rPr>
                <w:color w:val="auto"/>
              </w:rPr>
              <w:t>hfst</w:t>
            </w:r>
            <w:proofErr w:type="spellEnd"/>
            <w:r w:rsidRPr="009F4F86">
              <w:rPr>
                <w:color w:val="auto"/>
              </w:rPr>
              <w:t xml:space="preserve"> 6 onderhoud kruidachtige gewassen</w:t>
            </w:r>
          </w:p>
          <w:p w14:paraId="26209401" w14:textId="77777777" w:rsidR="0077444B" w:rsidRPr="004A4217" w:rsidRDefault="003A45C9" w:rsidP="009F4F86">
            <w:pPr>
              <w:pStyle w:val="Lijstalinea"/>
              <w:numPr>
                <w:ilvl w:val="0"/>
                <w:numId w:val="13"/>
              </w:numPr>
              <w:tabs>
                <w:tab w:val="left" w:pos="317"/>
              </w:tabs>
              <w:spacing w:before="120" w:after="120"/>
              <w:ind w:left="318" w:hanging="284"/>
              <w:rPr>
                <w:rFonts w:cstheme="minorHAnsi"/>
                <w:color w:val="auto"/>
                <w:szCs w:val="20"/>
                <w:lang w:eastAsia="nl-NL"/>
              </w:rPr>
            </w:pPr>
            <w:r w:rsidRPr="009F4F86">
              <w:rPr>
                <w:color w:val="auto"/>
              </w:rPr>
              <w:t>Modu</w:t>
            </w:r>
            <w:r>
              <w:rPr>
                <w:rFonts w:cstheme="minorHAnsi"/>
                <w:color w:val="auto"/>
                <w:szCs w:val="20"/>
                <w:lang w:eastAsia="nl-NL"/>
              </w:rPr>
              <w:t>le ‘Border- en perkbeplanting onderhouden</w:t>
            </w:r>
            <w:r w:rsidR="00216FE1">
              <w:rPr>
                <w:rFonts w:cstheme="minorHAnsi"/>
                <w:color w:val="auto"/>
                <w:szCs w:val="20"/>
                <w:lang w:eastAsia="nl-NL"/>
              </w:rPr>
              <w:t>’.</w:t>
            </w:r>
          </w:p>
        </w:tc>
      </w:tr>
    </w:tbl>
    <w:p w14:paraId="44DF797C" w14:textId="77777777" w:rsidR="0077444B" w:rsidRDefault="0077444B" w:rsidP="0077444B"/>
    <w:p w14:paraId="4C44733F" w14:textId="77777777" w:rsidR="0077444B" w:rsidRDefault="0077444B" w:rsidP="0077444B"/>
    <w:p w14:paraId="7906129F" w14:textId="77777777" w:rsidR="0077444B" w:rsidRDefault="0077444B" w:rsidP="0077444B">
      <w:pPr>
        <w:pStyle w:val="Geenafstand"/>
        <w:rPr>
          <w:rFonts w:asciiTheme="minorHAnsi" w:hAnsiTheme="minorHAnsi"/>
          <w:b/>
          <w:sz w:val="22"/>
        </w:rPr>
      </w:pPr>
    </w:p>
    <w:p w14:paraId="79055CB0" w14:textId="77777777" w:rsidR="0077444B" w:rsidRDefault="0077444B">
      <w:pPr>
        <w:spacing w:after="200"/>
        <w:ind w:right="0"/>
        <w:rPr>
          <w:b/>
          <w:kern w:val="32"/>
          <w:sz w:val="28"/>
          <w:szCs w:val="56"/>
        </w:rPr>
      </w:pPr>
      <w:r>
        <w:rPr>
          <w:b/>
          <w:smallCaps/>
          <w:sz w:val="28"/>
        </w:rPr>
        <w:br w:type="page"/>
      </w:r>
    </w:p>
    <w:p w14:paraId="5DC1C0C0" w14:textId="77777777" w:rsidR="0077444B" w:rsidRPr="00CB29E7" w:rsidRDefault="0077444B" w:rsidP="0077444B">
      <w:pPr>
        <w:pStyle w:val="Kop1"/>
        <w:numPr>
          <w:ilvl w:val="0"/>
          <w:numId w:val="12"/>
        </w:numPr>
        <w:tabs>
          <w:tab w:val="left" w:pos="426"/>
        </w:tabs>
        <w:spacing w:line="276" w:lineRule="auto"/>
        <w:ind w:left="426" w:hanging="426"/>
        <w:rPr>
          <w:rFonts w:ascii="Arial" w:hAnsi="Arial"/>
          <w:sz w:val="28"/>
        </w:rPr>
      </w:pPr>
      <w:bookmarkStart w:id="15" w:name="_Toc49326489"/>
      <w:r>
        <w:rPr>
          <w:rFonts w:ascii="Arial" w:hAnsi="Arial"/>
          <w:b/>
          <w:smallCaps w:val="0"/>
          <w:sz w:val="28"/>
        </w:rPr>
        <w:lastRenderedPageBreak/>
        <w:t xml:space="preserve">Les: </w:t>
      </w:r>
      <w:r w:rsidR="00335010">
        <w:rPr>
          <w:rFonts w:ascii="Arial" w:hAnsi="Arial"/>
          <w:b/>
          <w:smallCaps w:val="0"/>
          <w:sz w:val="28"/>
        </w:rPr>
        <w:t>Veilig en gezond werken</w:t>
      </w:r>
      <w:bookmarkEnd w:id="15"/>
    </w:p>
    <w:p w14:paraId="6D0C667B" w14:textId="77777777" w:rsidR="0077444B" w:rsidRDefault="0077444B" w:rsidP="0077444B">
      <w:pPr>
        <w:rPr>
          <w:szCs w:val="22"/>
        </w:rPr>
      </w:pPr>
    </w:p>
    <w:p w14:paraId="0FC469A2" w14:textId="77777777" w:rsidR="0077444B" w:rsidRPr="004C626A" w:rsidRDefault="0077444B" w:rsidP="0077444B">
      <w:pPr>
        <w:rPr>
          <w:szCs w:val="22"/>
        </w:rPr>
      </w:pPr>
    </w:p>
    <w:tbl>
      <w:tblPr>
        <w:tblStyle w:val="Tabelraster"/>
        <w:tblW w:w="9209" w:type="dxa"/>
        <w:tblLook w:val="04A0" w:firstRow="1" w:lastRow="0" w:firstColumn="1" w:lastColumn="0" w:noHBand="0" w:noVBand="1"/>
      </w:tblPr>
      <w:tblGrid>
        <w:gridCol w:w="1526"/>
        <w:gridCol w:w="7683"/>
      </w:tblGrid>
      <w:tr w:rsidR="0077444B" w14:paraId="518520D3" w14:textId="77777777" w:rsidTr="00833FEE">
        <w:tc>
          <w:tcPr>
            <w:tcW w:w="1526" w:type="dxa"/>
            <w:shd w:val="clear" w:color="auto" w:fill="EAF1DD" w:themeFill="accent3" w:themeFillTint="33"/>
            <w:vAlign w:val="center"/>
          </w:tcPr>
          <w:p w14:paraId="7D152385" w14:textId="77777777" w:rsidR="0077444B" w:rsidRPr="00543C5F" w:rsidRDefault="0077444B" w:rsidP="00833FEE">
            <w:pPr>
              <w:rPr>
                <w:b/>
                <w:bCs/>
              </w:rPr>
            </w:pPr>
            <w:r w:rsidRPr="00543C5F">
              <w:rPr>
                <w:b/>
                <w:bCs/>
              </w:rPr>
              <w:t>Onderwerpen theorie</w:t>
            </w:r>
          </w:p>
        </w:tc>
        <w:tc>
          <w:tcPr>
            <w:tcW w:w="7683" w:type="dxa"/>
          </w:tcPr>
          <w:p w14:paraId="2F00A3F2" w14:textId="77777777" w:rsidR="00C9680B" w:rsidRPr="007D3F14" w:rsidRDefault="007D3F14" w:rsidP="007D3F14">
            <w:pPr>
              <w:pStyle w:val="Lijstalinea"/>
              <w:numPr>
                <w:ilvl w:val="0"/>
                <w:numId w:val="13"/>
              </w:numPr>
              <w:tabs>
                <w:tab w:val="left" w:pos="317"/>
              </w:tabs>
              <w:spacing w:before="120" w:after="120"/>
              <w:ind w:left="318" w:hanging="284"/>
            </w:pPr>
            <w:r w:rsidRPr="007D3F14">
              <w:t>r</w:t>
            </w:r>
            <w:r w:rsidR="00C9680B" w:rsidRPr="007D3F14">
              <w:t xml:space="preserve">echten en plichten werkgever en werknemer </w:t>
            </w:r>
          </w:p>
          <w:p w14:paraId="469E53DB" w14:textId="77777777" w:rsidR="00C9680B" w:rsidRPr="007D3F14" w:rsidRDefault="007D3F14" w:rsidP="007D3F14">
            <w:pPr>
              <w:pStyle w:val="Lijstalinea"/>
              <w:numPr>
                <w:ilvl w:val="0"/>
                <w:numId w:val="13"/>
              </w:numPr>
              <w:tabs>
                <w:tab w:val="left" w:pos="317"/>
              </w:tabs>
              <w:spacing w:before="120" w:after="120"/>
              <w:ind w:left="318" w:hanging="284"/>
            </w:pPr>
            <w:r w:rsidRPr="007D3F14">
              <w:t>v</w:t>
            </w:r>
            <w:r w:rsidR="00C9680B" w:rsidRPr="007D3F14">
              <w:t xml:space="preserve">eiligheidsscan </w:t>
            </w:r>
            <w:proofErr w:type="spellStart"/>
            <w:r w:rsidR="00C9680B" w:rsidRPr="007D3F14">
              <w:t>Stigas</w:t>
            </w:r>
            <w:proofErr w:type="spellEnd"/>
            <w:r w:rsidR="00C9680B" w:rsidRPr="007D3F14">
              <w:t xml:space="preserve"> </w:t>
            </w:r>
          </w:p>
          <w:p w14:paraId="4303C356" w14:textId="77777777" w:rsidR="00C9680B" w:rsidRPr="007D3F14" w:rsidRDefault="007D3F14" w:rsidP="007D3F14">
            <w:pPr>
              <w:pStyle w:val="Lijstalinea"/>
              <w:numPr>
                <w:ilvl w:val="0"/>
                <w:numId w:val="13"/>
              </w:numPr>
              <w:tabs>
                <w:tab w:val="left" w:pos="317"/>
              </w:tabs>
              <w:spacing w:before="120" w:after="120"/>
              <w:ind w:left="318" w:hanging="284"/>
            </w:pPr>
            <w:r w:rsidRPr="007D3F14">
              <w:t>m</w:t>
            </w:r>
            <w:r w:rsidR="00C9680B" w:rsidRPr="007D3F14">
              <w:t xml:space="preserve">achineveiligheid algemeen </w:t>
            </w:r>
          </w:p>
          <w:p w14:paraId="02699EBA" w14:textId="77777777" w:rsidR="00C9680B" w:rsidRPr="007D3F14" w:rsidRDefault="007D3F14" w:rsidP="007D3F14">
            <w:pPr>
              <w:pStyle w:val="Lijstalinea"/>
              <w:numPr>
                <w:ilvl w:val="0"/>
                <w:numId w:val="13"/>
              </w:numPr>
              <w:tabs>
                <w:tab w:val="left" w:pos="317"/>
              </w:tabs>
              <w:spacing w:before="120" w:after="120"/>
              <w:ind w:left="318" w:hanging="284"/>
            </w:pPr>
            <w:r w:rsidRPr="007D3F14">
              <w:t>m</w:t>
            </w:r>
            <w:r w:rsidR="00C9680B" w:rsidRPr="007D3F14">
              <w:t xml:space="preserve">otor- / </w:t>
            </w:r>
            <w:proofErr w:type="spellStart"/>
            <w:r w:rsidR="00C9680B" w:rsidRPr="007D3F14">
              <w:t>accuaangedreven</w:t>
            </w:r>
            <w:proofErr w:type="spellEnd"/>
            <w:r w:rsidR="00C9680B" w:rsidRPr="007D3F14">
              <w:t xml:space="preserve"> handgereedschap </w:t>
            </w:r>
          </w:p>
          <w:p w14:paraId="28FAE8F0" w14:textId="77777777" w:rsidR="00C9680B" w:rsidRPr="007D3F14" w:rsidRDefault="007D3F14" w:rsidP="007D3F14">
            <w:pPr>
              <w:pStyle w:val="Lijstalinea"/>
              <w:numPr>
                <w:ilvl w:val="0"/>
                <w:numId w:val="13"/>
              </w:numPr>
              <w:tabs>
                <w:tab w:val="left" w:pos="317"/>
              </w:tabs>
              <w:spacing w:before="120" w:after="120"/>
              <w:ind w:left="318" w:hanging="284"/>
            </w:pPr>
            <w:r w:rsidRPr="007D3F14">
              <w:t>i</w:t>
            </w:r>
            <w:r w:rsidR="00C9680B" w:rsidRPr="007D3F14">
              <w:t xml:space="preserve">nstructie blad machinegebruik </w:t>
            </w:r>
          </w:p>
          <w:p w14:paraId="3CC70ED7" w14:textId="77777777" w:rsidR="00C9680B" w:rsidRPr="007D3F14" w:rsidRDefault="007D3F14" w:rsidP="007D3F14">
            <w:pPr>
              <w:pStyle w:val="Lijstalinea"/>
              <w:numPr>
                <w:ilvl w:val="0"/>
                <w:numId w:val="13"/>
              </w:numPr>
              <w:tabs>
                <w:tab w:val="left" w:pos="317"/>
              </w:tabs>
              <w:spacing w:before="120" w:after="120"/>
              <w:ind w:left="318" w:hanging="284"/>
            </w:pPr>
            <w:r w:rsidRPr="007D3F14">
              <w:t>t</w:t>
            </w:r>
            <w:r w:rsidR="00C9680B" w:rsidRPr="007D3F14">
              <w:t xml:space="preserve">illen, dragen duwen en trekken. </w:t>
            </w:r>
          </w:p>
          <w:p w14:paraId="3B911BCF" w14:textId="77777777" w:rsidR="007D3F14" w:rsidRPr="007D3F14" w:rsidRDefault="00C9680B" w:rsidP="007D3F14">
            <w:pPr>
              <w:pStyle w:val="Lijstalinea"/>
              <w:numPr>
                <w:ilvl w:val="0"/>
                <w:numId w:val="13"/>
              </w:numPr>
              <w:tabs>
                <w:tab w:val="left" w:pos="317"/>
              </w:tabs>
              <w:spacing w:before="120" w:after="120"/>
              <w:ind w:left="318" w:hanging="284"/>
            </w:pPr>
            <w:proofErr w:type="spellStart"/>
            <w:r w:rsidRPr="007D3F14">
              <w:t>Good</w:t>
            </w:r>
            <w:proofErr w:type="spellEnd"/>
            <w:r w:rsidRPr="007D3F14">
              <w:t xml:space="preserve"> </w:t>
            </w:r>
            <w:proofErr w:type="spellStart"/>
            <w:r w:rsidRPr="007D3F14">
              <w:t>housekeeping</w:t>
            </w:r>
            <w:proofErr w:type="spellEnd"/>
            <w:r w:rsidR="007D3F14" w:rsidRPr="007D3F14">
              <w:t>, struikelgevaar</w:t>
            </w:r>
          </w:p>
          <w:p w14:paraId="48E49589" w14:textId="77777777" w:rsidR="00C9680B" w:rsidRPr="007D3F14" w:rsidRDefault="007D3F14" w:rsidP="007D3F14">
            <w:pPr>
              <w:pStyle w:val="Lijstalinea"/>
              <w:numPr>
                <w:ilvl w:val="0"/>
                <w:numId w:val="13"/>
              </w:numPr>
              <w:tabs>
                <w:tab w:val="left" w:pos="317"/>
              </w:tabs>
              <w:spacing w:before="120" w:after="120"/>
              <w:ind w:left="318" w:hanging="284"/>
            </w:pPr>
            <w:r w:rsidRPr="007D3F14">
              <w:t>o</w:t>
            </w:r>
            <w:r w:rsidR="00C9680B" w:rsidRPr="007D3F14">
              <w:t xml:space="preserve">verzicht gebruik </w:t>
            </w:r>
            <w:proofErr w:type="spellStart"/>
            <w:r w:rsidR="00C9680B" w:rsidRPr="007D3F14">
              <w:t>PBM’s</w:t>
            </w:r>
            <w:proofErr w:type="spellEnd"/>
            <w:r w:rsidR="00C9680B" w:rsidRPr="007D3F14">
              <w:t xml:space="preserve"> </w:t>
            </w:r>
          </w:p>
          <w:p w14:paraId="04499199" w14:textId="77777777" w:rsidR="00C9680B" w:rsidRPr="007D3F14" w:rsidRDefault="007D3F14" w:rsidP="007D3F14">
            <w:pPr>
              <w:pStyle w:val="Lijstalinea"/>
              <w:numPr>
                <w:ilvl w:val="0"/>
                <w:numId w:val="13"/>
              </w:numPr>
              <w:tabs>
                <w:tab w:val="left" w:pos="317"/>
              </w:tabs>
              <w:spacing w:before="120" w:after="120"/>
              <w:ind w:left="318" w:hanging="284"/>
            </w:pPr>
            <w:r w:rsidRPr="007D3F14">
              <w:t>g</w:t>
            </w:r>
            <w:r w:rsidR="00C9680B" w:rsidRPr="007D3F14">
              <w:t xml:space="preserve">ehoorbescherming </w:t>
            </w:r>
          </w:p>
          <w:p w14:paraId="1563527B" w14:textId="77777777" w:rsidR="00C9680B" w:rsidRPr="007D3F14" w:rsidRDefault="007D3F14" w:rsidP="007D3F14">
            <w:pPr>
              <w:pStyle w:val="Lijstalinea"/>
              <w:numPr>
                <w:ilvl w:val="0"/>
                <w:numId w:val="13"/>
              </w:numPr>
              <w:tabs>
                <w:tab w:val="left" w:pos="317"/>
              </w:tabs>
              <w:spacing w:before="120" w:after="120"/>
              <w:ind w:left="318" w:hanging="284"/>
            </w:pPr>
            <w:r w:rsidRPr="007D3F14">
              <w:t>s</w:t>
            </w:r>
            <w:r w:rsidR="00C9680B" w:rsidRPr="007D3F14">
              <w:t xml:space="preserve">tof van beton, steen, hout en stof bij vegen en borstelen </w:t>
            </w:r>
          </w:p>
          <w:p w14:paraId="1E5FFF7E" w14:textId="77777777" w:rsidR="00C9680B" w:rsidRPr="007D3F14" w:rsidRDefault="007D3F14" w:rsidP="007D3F14">
            <w:pPr>
              <w:pStyle w:val="Lijstalinea"/>
              <w:numPr>
                <w:ilvl w:val="0"/>
                <w:numId w:val="13"/>
              </w:numPr>
              <w:tabs>
                <w:tab w:val="left" w:pos="317"/>
              </w:tabs>
              <w:spacing w:before="120" w:after="120"/>
              <w:ind w:left="318" w:hanging="284"/>
            </w:pPr>
            <w:r w:rsidRPr="007D3F14">
              <w:t>bi</w:t>
            </w:r>
            <w:r w:rsidR="00C9680B" w:rsidRPr="007D3F14">
              <w:t xml:space="preserve">ologische stoffen van planten en schimmels </w:t>
            </w:r>
          </w:p>
          <w:p w14:paraId="63D95133" w14:textId="77777777" w:rsidR="00C9680B" w:rsidRPr="007D3F14" w:rsidRDefault="007D3F14" w:rsidP="007D3F14">
            <w:pPr>
              <w:pStyle w:val="Lijstalinea"/>
              <w:numPr>
                <w:ilvl w:val="0"/>
                <w:numId w:val="13"/>
              </w:numPr>
              <w:tabs>
                <w:tab w:val="left" w:pos="317"/>
              </w:tabs>
              <w:spacing w:before="120" w:after="120"/>
              <w:ind w:left="318" w:hanging="284"/>
            </w:pPr>
            <w:r w:rsidRPr="007D3F14">
              <w:t>i</w:t>
            </w:r>
            <w:r w:rsidR="00C9680B" w:rsidRPr="007D3F14">
              <w:t xml:space="preserve">nsectenbeten en stoffen van dieren die mensen ziek kunnen maken </w:t>
            </w:r>
          </w:p>
          <w:p w14:paraId="230CF5DC" w14:textId="77777777" w:rsidR="007D3F14" w:rsidRPr="007D3F14" w:rsidRDefault="007D3F14" w:rsidP="007D3F14">
            <w:pPr>
              <w:pStyle w:val="Lijstalinea"/>
              <w:numPr>
                <w:ilvl w:val="0"/>
                <w:numId w:val="13"/>
              </w:numPr>
              <w:tabs>
                <w:tab w:val="left" w:pos="317"/>
              </w:tabs>
              <w:spacing w:before="120" w:after="120"/>
              <w:ind w:left="318" w:hanging="284"/>
            </w:pPr>
            <w:r w:rsidRPr="007D3F14">
              <w:t>w</w:t>
            </w:r>
            <w:r w:rsidR="00C9680B" w:rsidRPr="007D3F14">
              <w:t xml:space="preserve">erken op hoogte </w:t>
            </w:r>
          </w:p>
          <w:p w14:paraId="4340B4B7" w14:textId="77777777" w:rsidR="007D3F14" w:rsidRPr="007D3F14" w:rsidRDefault="007D3F14" w:rsidP="007D3F14">
            <w:pPr>
              <w:pStyle w:val="Lijstalinea"/>
              <w:numPr>
                <w:ilvl w:val="0"/>
                <w:numId w:val="13"/>
              </w:numPr>
              <w:tabs>
                <w:tab w:val="left" w:pos="317"/>
              </w:tabs>
              <w:spacing w:before="120" w:after="120"/>
              <w:ind w:left="318" w:hanging="284"/>
            </w:pPr>
            <w:r w:rsidRPr="007D3F14">
              <w:t xml:space="preserve">psychosociale arbeidsbelasting </w:t>
            </w:r>
          </w:p>
          <w:p w14:paraId="2461A860" w14:textId="77777777" w:rsidR="007D3F14" w:rsidRPr="007D3F14" w:rsidRDefault="007D3F14" w:rsidP="007D3F14">
            <w:pPr>
              <w:pStyle w:val="Lijstalinea"/>
              <w:numPr>
                <w:ilvl w:val="0"/>
                <w:numId w:val="13"/>
              </w:numPr>
              <w:tabs>
                <w:tab w:val="left" w:pos="317"/>
              </w:tabs>
              <w:spacing w:before="120" w:after="120"/>
              <w:ind w:left="318" w:hanging="284"/>
              <w:rPr>
                <w:color w:val="auto"/>
              </w:rPr>
            </w:pPr>
            <w:r w:rsidRPr="007D3F14">
              <w:t>pictogrammen en aanwijzingen</w:t>
            </w:r>
          </w:p>
        </w:tc>
      </w:tr>
      <w:tr w:rsidR="00250A1F" w14:paraId="207BE579" w14:textId="77777777" w:rsidTr="00833FEE">
        <w:tc>
          <w:tcPr>
            <w:tcW w:w="1526" w:type="dxa"/>
            <w:shd w:val="clear" w:color="auto" w:fill="EAF1DD" w:themeFill="accent3" w:themeFillTint="33"/>
            <w:vAlign w:val="center"/>
          </w:tcPr>
          <w:p w14:paraId="7B491019" w14:textId="77777777" w:rsidR="00250A1F" w:rsidRPr="00543C5F" w:rsidRDefault="00250A1F" w:rsidP="00250A1F">
            <w:pPr>
              <w:rPr>
                <w:b/>
                <w:bCs/>
              </w:rPr>
            </w:pPr>
            <w:r>
              <w:rPr>
                <w:b/>
                <w:bCs/>
              </w:rPr>
              <w:t>Mogelijke oefeningen</w:t>
            </w:r>
          </w:p>
        </w:tc>
        <w:tc>
          <w:tcPr>
            <w:tcW w:w="7683" w:type="dxa"/>
          </w:tcPr>
          <w:p w14:paraId="3CFB79EE" w14:textId="77777777" w:rsidR="00EB2414" w:rsidRPr="008321A2" w:rsidRDefault="00EB2414" w:rsidP="00EB2414">
            <w:pPr>
              <w:pStyle w:val="Lijstalinea"/>
              <w:numPr>
                <w:ilvl w:val="0"/>
                <w:numId w:val="13"/>
              </w:numPr>
              <w:tabs>
                <w:tab w:val="left" w:pos="317"/>
              </w:tabs>
              <w:spacing w:before="120" w:after="120"/>
              <w:ind w:left="318" w:hanging="284"/>
            </w:pPr>
            <w:r w:rsidRPr="008321A2">
              <w:t xml:space="preserve">Doe veiligheidsscan </w:t>
            </w:r>
            <w:proofErr w:type="spellStart"/>
            <w:r w:rsidRPr="008321A2">
              <w:t>Stigas</w:t>
            </w:r>
            <w:proofErr w:type="spellEnd"/>
            <w:r w:rsidRPr="008321A2">
              <w:t xml:space="preserve"> </w:t>
            </w:r>
            <w:hyperlink r:id="rId12" w:history="1">
              <w:r w:rsidRPr="008321A2">
                <w:rPr>
                  <w:rStyle w:val="Hyperlink"/>
                  <w:rFonts w:cstheme="minorHAnsi"/>
                  <w:szCs w:val="20"/>
                  <w:lang w:eastAsia="nl-NL"/>
                </w:rPr>
                <w:t>https://www.stigas.nl/themas/veilig-en-gezonde-werkplek/</w:t>
              </w:r>
            </w:hyperlink>
          </w:p>
          <w:p w14:paraId="16817A34" w14:textId="77777777" w:rsidR="00250A1F" w:rsidRPr="008321A2" w:rsidRDefault="00EB2414" w:rsidP="00FF7B94">
            <w:pPr>
              <w:pStyle w:val="Lijstalinea"/>
              <w:numPr>
                <w:ilvl w:val="0"/>
                <w:numId w:val="13"/>
              </w:numPr>
              <w:tabs>
                <w:tab w:val="left" w:pos="317"/>
              </w:tabs>
              <w:spacing w:before="120" w:after="120"/>
              <w:ind w:left="318" w:hanging="284"/>
              <w:rPr>
                <w:rStyle w:val="Hyperlink"/>
                <w:color w:val="000000" w:themeColor="text1"/>
              </w:rPr>
            </w:pPr>
            <w:r w:rsidRPr="008321A2">
              <w:t xml:space="preserve">Oefenen met invullen instructieblad aangedreven gereedschappen </w:t>
            </w:r>
            <w:hyperlink r:id="rId13" w:history="1">
              <w:r w:rsidRPr="008321A2">
                <w:rPr>
                  <w:rStyle w:val="Hyperlink"/>
                </w:rPr>
                <w:t>file:///C:/Users/hso/AppData/Local/Temp/Instructie-en-presentielijst-Werken-met-aangedreven-gereedschappen-1.pdf</w:t>
              </w:r>
            </w:hyperlink>
          </w:p>
          <w:p w14:paraId="0039CF19" w14:textId="77777777" w:rsidR="007D3F14" w:rsidRPr="008321A2" w:rsidRDefault="007D3F14" w:rsidP="007D3F14">
            <w:pPr>
              <w:pStyle w:val="Lijstalinea"/>
              <w:numPr>
                <w:ilvl w:val="0"/>
                <w:numId w:val="13"/>
              </w:numPr>
              <w:tabs>
                <w:tab w:val="left" w:pos="317"/>
              </w:tabs>
              <w:spacing w:before="120" w:after="120"/>
              <w:ind w:left="318" w:hanging="284"/>
              <w:rPr>
                <w:color w:val="auto"/>
              </w:rPr>
            </w:pPr>
            <w:r w:rsidRPr="008321A2">
              <w:rPr>
                <w:color w:val="auto"/>
              </w:rPr>
              <w:t>Student zoekt gebruiksaanwijzing van machines op internet en beantwoord</w:t>
            </w:r>
            <w:r w:rsidR="00AE544B" w:rsidRPr="008321A2">
              <w:rPr>
                <w:color w:val="auto"/>
              </w:rPr>
              <w:t>t</w:t>
            </w:r>
            <w:r w:rsidRPr="008321A2">
              <w:rPr>
                <w:color w:val="auto"/>
              </w:rPr>
              <w:t xml:space="preserve"> vragen.</w:t>
            </w:r>
          </w:p>
          <w:p w14:paraId="44CA9A05" w14:textId="77777777" w:rsidR="007D3F14" w:rsidRPr="008321A2" w:rsidRDefault="007D3F14" w:rsidP="007D3F14">
            <w:pPr>
              <w:pStyle w:val="Lijstalinea"/>
              <w:numPr>
                <w:ilvl w:val="0"/>
                <w:numId w:val="13"/>
              </w:numPr>
              <w:tabs>
                <w:tab w:val="left" w:pos="317"/>
              </w:tabs>
              <w:spacing w:before="120" w:after="120"/>
              <w:ind w:left="318" w:hanging="284"/>
            </w:pPr>
            <w:r w:rsidRPr="008321A2">
              <w:rPr>
                <w:color w:val="auto"/>
              </w:rPr>
              <w:t xml:space="preserve">Student betekenis </w:t>
            </w:r>
            <w:r w:rsidRPr="008321A2">
              <w:t>op laten zoeken van aanwijzingen en pictogrammen op te gebruiken machines.</w:t>
            </w:r>
          </w:p>
          <w:p w14:paraId="2B83848A" w14:textId="77777777" w:rsidR="007D3F14" w:rsidRPr="008321A2" w:rsidRDefault="007D3F14" w:rsidP="007D3F14">
            <w:pPr>
              <w:pStyle w:val="Lijstalinea"/>
              <w:numPr>
                <w:ilvl w:val="0"/>
                <w:numId w:val="13"/>
              </w:numPr>
              <w:tabs>
                <w:tab w:val="left" w:pos="317"/>
              </w:tabs>
              <w:spacing w:before="120" w:after="120"/>
              <w:ind w:left="318" w:hanging="284"/>
            </w:pPr>
            <w:r w:rsidRPr="008321A2">
              <w:t>Afstellen van machines voor snoeien, onderhoudswerk gazon en onkruid verwijderen.</w:t>
            </w:r>
          </w:p>
          <w:p w14:paraId="6F80785F" w14:textId="77777777" w:rsidR="007D3F14" w:rsidRPr="008321A2" w:rsidRDefault="003C70A3" w:rsidP="007D3F14">
            <w:pPr>
              <w:pStyle w:val="Lijstalinea"/>
              <w:numPr>
                <w:ilvl w:val="0"/>
                <w:numId w:val="13"/>
              </w:numPr>
              <w:tabs>
                <w:tab w:val="left" w:pos="317"/>
              </w:tabs>
              <w:spacing w:before="120" w:after="120"/>
              <w:ind w:left="318" w:hanging="284"/>
            </w:pPr>
            <w:r w:rsidRPr="008321A2">
              <w:t xml:space="preserve">Nummer de gereedschappen en machines in de praktijkruimte. Wijs studenten een aantal nummers toe. </w:t>
            </w:r>
            <w:r w:rsidR="00A50311" w:rsidRPr="008321A2">
              <w:t xml:space="preserve">Laat de </w:t>
            </w:r>
            <w:r w:rsidR="007D3F14" w:rsidRPr="008321A2">
              <w:t>student</w:t>
            </w:r>
            <w:r w:rsidR="00A50311" w:rsidRPr="008321A2">
              <w:t xml:space="preserve">en </w:t>
            </w:r>
            <w:r w:rsidR="007D3F14" w:rsidRPr="008321A2">
              <w:t xml:space="preserve">de meest voorkomende machines en gereedschappen voor tuinonderhoud </w:t>
            </w:r>
            <w:r w:rsidR="00A50311" w:rsidRPr="008321A2">
              <w:t xml:space="preserve">benoemen en aangeven </w:t>
            </w:r>
            <w:r w:rsidR="00BC7B04" w:rsidRPr="008321A2">
              <w:t>waarvoor je deze gebruikt en hoe je dit veilig doet.</w:t>
            </w:r>
            <w:r w:rsidR="00524233" w:rsidRPr="008321A2">
              <w:t xml:space="preserve"> Klassikaal bespreken.</w:t>
            </w:r>
          </w:p>
          <w:p w14:paraId="2E96D757" w14:textId="77777777" w:rsidR="007D3F14" w:rsidRDefault="007D3F14" w:rsidP="007D3F14">
            <w:pPr>
              <w:pStyle w:val="Lijstalinea"/>
              <w:numPr>
                <w:ilvl w:val="0"/>
                <w:numId w:val="13"/>
              </w:numPr>
              <w:tabs>
                <w:tab w:val="left" w:pos="317"/>
              </w:tabs>
              <w:spacing w:before="120" w:after="120"/>
              <w:ind w:left="318" w:hanging="284"/>
            </w:pPr>
            <w:r w:rsidRPr="008321A2">
              <w:t>Laat student ‘</w:t>
            </w:r>
            <w:proofErr w:type="spellStart"/>
            <w:r w:rsidRPr="008321A2">
              <w:t>good</w:t>
            </w:r>
            <w:proofErr w:type="spellEnd"/>
            <w:r w:rsidRPr="008321A2">
              <w:t xml:space="preserve"> </w:t>
            </w:r>
            <w:proofErr w:type="spellStart"/>
            <w:r w:rsidRPr="008321A2">
              <w:t>housekeeping</w:t>
            </w:r>
            <w:proofErr w:type="spellEnd"/>
            <w:r w:rsidRPr="008321A2">
              <w:t>’ toepassen bij oefeningen.</w:t>
            </w:r>
          </w:p>
          <w:p w14:paraId="6BCFDDC6" w14:textId="77777777" w:rsidR="008321A2" w:rsidRPr="008321A2" w:rsidRDefault="008321A2" w:rsidP="007D3F14">
            <w:pPr>
              <w:pStyle w:val="Lijstalinea"/>
              <w:numPr>
                <w:ilvl w:val="0"/>
                <w:numId w:val="13"/>
              </w:numPr>
              <w:tabs>
                <w:tab w:val="left" w:pos="317"/>
              </w:tabs>
              <w:spacing w:before="120" w:after="120"/>
              <w:ind w:left="318" w:hanging="284"/>
            </w:pPr>
            <w:r w:rsidRPr="008321A2">
              <w:rPr>
                <w:color w:val="auto"/>
              </w:rPr>
              <w:t xml:space="preserve">Student </w:t>
            </w:r>
            <w:r>
              <w:t>werkt individuele lijst af met oefeningen op het gebied van veilig werken.</w:t>
            </w:r>
          </w:p>
        </w:tc>
      </w:tr>
      <w:tr w:rsidR="0077444B" w14:paraId="6A815002" w14:textId="77777777" w:rsidTr="00833FEE">
        <w:tc>
          <w:tcPr>
            <w:tcW w:w="1526" w:type="dxa"/>
            <w:shd w:val="clear" w:color="auto" w:fill="EAF1DD" w:themeFill="accent3" w:themeFillTint="33"/>
            <w:vAlign w:val="center"/>
          </w:tcPr>
          <w:p w14:paraId="4C1F2634" w14:textId="77777777" w:rsidR="0077444B" w:rsidRPr="00543C5F" w:rsidRDefault="0077444B" w:rsidP="00833FEE">
            <w:pPr>
              <w:rPr>
                <w:b/>
                <w:bCs/>
              </w:rPr>
            </w:pPr>
            <w:r w:rsidRPr="00543C5F">
              <w:rPr>
                <w:b/>
                <w:bCs/>
              </w:rPr>
              <w:t>Bronnen</w:t>
            </w:r>
          </w:p>
        </w:tc>
        <w:tc>
          <w:tcPr>
            <w:tcW w:w="7683" w:type="dxa"/>
            <w:vAlign w:val="center"/>
          </w:tcPr>
          <w:p w14:paraId="62096B29" w14:textId="77777777" w:rsidR="00833FEE" w:rsidRDefault="00833FEE" w:rsidP="009B6303">
            <w:pPr>
              <w:tabs>
                <w:tab w:val="left" w:pos="317"/>
              </w:tabs>
              <w:spacing w:before="120" w:after="120"/>
            </w:pPr>
            <w:r>
              <w:t xml:space="preserve">Rechten en plichten werkgever en werknemer </w:t>
            </w:r>
            <w:hyperlink r:id="rId14" w:history="1">
              <w:r w:rsidRPr="004B0949">
                <w:rPr>
                  <w:rStyle w:val="Hyperlink"/>
                </w:rPr>
                <w:t>https://www.stigas.nl/artikel/arbo-en-ziekteverzuim-wet-en-regelgeving/</w:t>
              </w:r>
            </w:hyperlink>
          </w:p>
          <w:p w14:paraId="1E60EEAB" w14:textId="77777777" w:rsidR="00EB2414" w:rsidRDefault="00EB2414" w:rsidP="00EB2414">
            <w:pPr>
              <w:tabs>
                <w:tab w:val="left" w:pos="317"/>
              </w:tabs>
              <w:spacing w:before="120" w:after="120"/>
              <w:rPr>
                <w:rFonts w:cstheme="minorHAnsi"/>
                <w:szCs w:val="20"/>
                <w:lang w:eastAsia="nl-NL"/>
              </w:rPr>
            </w:pPr>
            <w:r>
              <w:rPr>
                <w:rFonts w:cstheme="minorHAnsi"/>
                <w:szCs w:val="20"/>
                <w:lang w:eastAsia="nl-NL"/>
              </w:rPr>
              <w:t xml:space="preserve">Veiligheidsscan </w:t>
            </w:r>
            <w:proofErr w:type="spellStart"/>
            <w:r>
              <w:rPr>
                <w:rFonts w:cstheme="minorHAnsi"/>
                <w:szCs w:val="20"/>
                <w:lang w:eastAsia="nl-NL"/>
              </w:rPr>
              <w:t>Stigas</w:t>
            </w:r>
            <w:proofErr w:type="spellEnd"/>
            <w:r>
              <w:rPr>
                <w:rFonts w:cstheme="minorHAnsi"/>
                <w:szCs w:val="20"/>
                <w:lang w:eastAsia="nl-NL"/>
              </w:rPr>
              <w:t xml:space="preserve"> </w:t>
            </w:r>
            <w:hyperlink r:id="rId15" w:history="1">
              <w:r w:rsidRPr="004B0949">
                <w:rPr>
                  <w:rStyle w:val="Hyperlink"/>
                  <w:rFonts w:cstheme="minorHAnsi"/>
                  <w:szCs w:val="20"/>
                  <w:lang w:eastAsia="nl-NL"/>
                </w:rPr>
                <w:t>https://www.stigas.nl/themas/veilig-en-gezonde-werkplek/</w:t>
              </w:r>
            </w:hyperlink>
            <w:r>
              <w:rPr>
                <w:rFonts w:cstheme="minorHAnsi"/>
                <w:szCs w:val="20"/>
                <w:lang w:eastAsia="nl-NL"/>
              </w:rPr>
              <w:t xml:space="preserve"> </w:t>
            </w:r>
          </w:p>
          <w:p w14:paraId="07B0E9BF" w14:textId="77777777" w:rsidR="00ED548A" w:rsidRDefault="00ED548A" w:rsidP="00ED548A">
            <w:pPr>
              <w:tabs>
                <w:tab w:val="left" w:pos="317"/>
              </w:tabs>
              <w:spacing w:before="120" w:after="120"/>
            </w:pPr>
            <w:r>
              <w:t xml:space="preserve">Machineveiligheid algemeen </w:t>
            </w:r>
            <w:hyperlink r:id="rId16" w:history="1">
              <w:r w:rsidRPr="004B0949">
                <w:rPr>
                  <w:rStyle w:val="Hyperlink"/>
                </w:rPr>
                <w:t>https://www.stigas.nl/agroarbo/hoveniers-en-groenvoorziening/machineveiligheid-algemeen/</w:t>
              </w:r>
            </w:hyperlink>
          </w:p>
          <w:p w14:paraId="2903ECC6" w14:textId="77777777" w:rsidR="00EB2414" w:rsidRDefault="00EB2414" w:rsidP="00ED548A">
            <w:pPr>
              <w:tabs>
                <w:tab w:val="left" w:pos="317"/>
              </w:tabs>
              <w:spacing w:before="120" w:after="120"/>
            </w:pPr>
            <w:r>
              <w:t xml:space="preserve">Motor- / </w:t>
            </w:r>
            <w:proofErr w:type="spellStart"/>
            <w:r>
              <w:t>accuaangedreven</w:t>
            </w:r>
            <w:proofErr w:type="spellEnd"/>
            <w:r>
              <w:t xml:space="preserve"> handgereedschap </w:t>
            </w:r>
            <w:hyperlink r:id="rId17" w:history="1">
              <w:r w:rsidRPr="004B0949">
                <w:rPr>
                  <w:rStyle w:val="Hyperlink"/>
                </w:rPr>
                <w:t>https://www.stigas.nl/agroarbo/hoveniers-en-groenvoorziening/motor-accuaangedreven-handgereedschap/</w:t>
              </w:r>
            </w:hyperlink>
          </w:p>
          <w:p w14:paraId="169F3E1A" w14:textId="77777777" w:rsidR="00ED548A" w:rsidRDefault="00ED548A" w:rsidP="00ED548A">
            <w:pPr>
              <w:tabs>
                <w:tab w:val="left" w:pos="317"/>
              </w:tabs>
              <w:spacing w:before="120" w:after="120"/>
            </w:pPr>
            <w:r>
              <w:t xml:space="preserve">Instructie blad machinegebruik </w:t>
            </w:r>
            <w:hyperlink r:id="rId18" w:history="1">
              <w:r w:rsidRPr="004B0949">
                <w:rPr>
                  <w:rStyle w:val="Hyperlink"/>
                </w:rPr>
                <w:t>file:///C:/Users/hso/AppData/Local/Temp/Instructie-en-presentielijst-Werken-met-aangedreven-gereedschappen.pdf</w:t>
              </w:r>
            </w:hyperlink>
          </w:p>
          <w:p w14:paraId="761E1A92" w14:textId="77777777" w:rsidR="00ED548A" w:rsidRDefault="00ED548A" w:rsidP="00ED548A">
            <w:pPr>
              <w:tabs>
                <w:tab w:val="left" w:pos="317"/>
              </w:tabs>
              <w:spacing w:before="120" w:after="120"/>
            </w:pPr>
            <w:r>
              <w:t xml:space="preserve">Tillen, dragen duwen en trekken. </w:t>
            </w:r>
            <w:hyperlink r:id="rId19" w:history="1">
              <w:r w:rsidRPr="004B0949">
                <w:rPr>
                  <w:rStyle w:val="Hyperlink"/>
                </w:rPr>
                <w:t>https://www.stigas.nl/agroarbo/hoveniers-en-groenvoorziening/tillen-en-dragen-duwen-en-trekken/</w:t>
              </w:r>
            </w:hyperlink>
          </w:p>
          <w:p w14:paraId="7BEE5CE7" w14:textId="77777777" w:rsidR="00482FD3" w:rsidRDefault="00482FD3" w:rsidP="00482FD3">
            <w:pPr>
              <w:tabs>
                <w:tab w:val="left" w:pos="317"/>
              </w:tabs>
              <w:spacing w:before="120" w:after="120"/>
            </w:pPr>
            <w:proofErr w:type="spellStart"/>
            <w:r>
              <w:t>Good</w:t>
            </w:r>
            <w:proofErr w:type="spellEnd"/>
            <w:r>
              <w:t xml:space="preserve"> </w:t>
            </w:r>
            <w:proofErr w:type="spellStart"/>
            <w:r>
              <w:t>housekeeping</w:t>
            </w:r>
            <w:proofErr w:type="spellEnd"/>
            <w:r>
              <w:t xml:space="preserve">. Video struikelgevaar </w:t>
            </w:r>
            <w:hyperlink r:id="rId20" w:history="1">
              <w:r w:rsidRPr="004B0949">
                <w:rPr>
                  <w:rStyle w:val="Hyperlink"/>
                </w:rPr>
                <w:t>https://www.youtube.com/watch?v=H_iYaQSJTdc</w:t>
              </w:r>
            </w:hyperlink>
          </w:p>
          <w:p w14:paraId="026F1284" w14:textId="77777777" w:rsidR="00482FD3" w:rsidRDefault="00482FD3" w:rsidP="00482FD3">
            <w:pPr>
              <w:tabs>
                <w:tab w:val="left" w:pos="317"/>
              </w:tabs>
              <w:spacing w:before="120" w:after="120"/>
            </w:pPr>
            <w:r>
              <w:t xml:space="preserve">Overzicht gebruik </w:t>
            </w:r>
            <w:proofErr w:type="spellStart"/>
            <w:r>
              <w:t>PBM’s</w:t>
            </w:r>
            <w:proofErr w:type="spellEnd"/>
            <w:r>
              <w:t xml:space="preserve"> </w:t>
            </w:r>
            <w:hyperlink r:id="rId21" w:history="1">
              <w:r w:rsidRPr="004B0949">
                <w:rPr>
                  <w:rStyle w:val="Hyperlink"/>
                </w:rPr>
                <w:t>file:///C:/Users/hso/AppData/Local/Temp/Bijlage-1-</w:t>
              </w:r>
              <w:r w:rsidRPr="004B0949">
                <w:rPr>
                  <w:rStyle w:val="Hyperlink"/>
                </w:rPr>
                <w:lastRenderedPageBreak/>
                <w:t>Overzicht-PBM-Hoveniers-en-groenvoorziening.pdf</w:t>
              </w:r>
            </w:hyperlink>
          </w:p>
          <w:p w14:paraId="7A260A85" w14:textId="77777777" w:rsidR="00482FD3" w:rsidRDefault="00482FD3" w:rsidP="00ED548A">
            <w:pPr>
              <w:tabs>
                <w:tab w:val="left" w:pos="317"/>
              </w:tabs>
              <w:spacing w:before="120" w:after="120"/>
            </w:pPr>
            <w:r>
              <w:t xml:space="preserve">Gehoorbescherming </w:t>
            </w:r>
            <w:hyperlink r:id="rId22" w:history="1">
              <w:r w:rsidRPr="004B0949">
                <w:rPr>
                  <w:rStyle w:val="Hyperlink"/>
                </w:rPr>
                <w:t>file:///C:/Users/hso/AppData/Local/Temp/Bijlage-1-Keuze-gehoorbeschermingsmiddelen.pdf</w:t>
              </w:r>
            </w:hyperlink>
          </w:p>
          <w:p w14:paraId="206E95D8" w14:textId="77777777" w:rsidR="006D4FF4" w:rsidRDefault="00FF7B94" w:rsidP="00ED548A">
            <w:pPr>
              <w:tabs>
                <w:tab w:val="left" w:pos="317"/>
              </w:tabs>
              <w:spacing w:before="120" w:after="120"/>
            </w:pPr>
            <w:r>
              <w:t xml:space="preserve">Stof van beton, steen, hout en stof bij vegen en borstelen </w:t>
            </w:r>
            <w:hyperlink r:id="rId23" w:history="1">
              <w:r w:rsidRPr="004B0949">
                <w:rPr>
                  <w:rStyle w:val="Hyperlink"/>
                </w:rPr>
                <w:t>https://www.stigas.nl/agroarbo/hoveniers-en-groenvoorziening/stof-van-beton-steen-hout-en-stof-bij-vegen-en-borstelen/</w:t>
              </w:r>
            </w:hyperlink>
          </w:p>
          <w:p w14:paraId="4D773DE2" w14:textId="77777777" w:rsidR="00482FD3" w:rsidRDefault="00482FD3" w:rsidP="00ED548A">
            <w:pPr>
              <w:tabs>
                <w:tab w:val="left" w:pos="317"/>
              </w:tabs>
              <w:spacing w:before="120" w:after="120"/>
            </w:pPr>
            <w:r>
              <w:t xml:space="preserve">Biologische stoffen van planten en schimmels </w:t>
            </w:r>
            <w:hyperlink r:id="rId24" w:history="1">
              <w:r w:rsidRPr="004B0949">
                <w:rPr>
                  <w:rStyle w:val="Hyperlink"/>
                </w:rPr>
                <w:t>https://www.stigas.nl/agroarbo/hoveniers-en-groenvoorziening/biologische-stoffen-van-planten-en-schimmels/</w:t>
              </w:r>
            </w:hyperlink>
          </w:p>
          <w:p w14:paraId="728DECB4" w14:textId="77777777" w:rsidR="00FF7B94" w:rsidRDefault="00FF7B94" w:rsidP="00ED548A">
            <w:pPr>
              <w:tabs>
                <w:tab w:val="left" w:pos="317"/>
              </w:tabs>
              <w:spacing w:before="120" w:after="120"/>
            </w:pPr>
            <w:r>
              <w:t xml:space="preserve">Insectenbeten en stoffen van dieren die mensen ziek kunnen maken </w:t>
            </w:r>
            <w:hyperlink r:id="rId25" w:history="1">
              <w:r w:rsidRPr="004B0949">
                <w:rPr>
                  <w:rStyle w:val="Hyperlink"/>
                </w:rPr>
                <w:t>https://www.stigas.nl/agroarbo/hoveniers-en-groenvoorziening/insectenbeten-en-stoffen-van-dieren-die-mensen-ziek-kunnen-maken/</w:t>
              </w:r>
            </w:hyperlink>
          </w:p>
          <w:p w14:paraId="49BE9AEB" w14:textId="77777777" w:rsidR="00FF7B94" w:rsidRDefault="003266CC" w:rsidP="00ED548A">
            <w:pPr>
              <w:tabs>
                <w:tab w:val="left" w:pos="317"/>
              </w:tabs>
              <w:spacing w:before="120" w:after="120"/>
            </w:pPr>
            <w:r>
              <w:t xml:space="preserve">Werken op hoogte </w:t>
            </w:r>
            <w:hyperlink r:id="rId26" w:history="1">
              <w:r w:rsidRPr="004B0949">
                <w:rPr>
                  <w:rStyle w:val="Hyperlink"/>
                </w:rPr>
                <w:t>https://www.stigas.nl/agroarbo/hoveniers-en-groenvoorziening/werken-op-hoogte/</w:t>
              </w:r>
            </w:hyperlink>
          </w:p>
          <w:p w14:paraId="304A0802" w14:textId="77777777" w:rsidR="003266CC" w:rsidRDefault="003266CC" w:rsidP="00ED548A">
            <w:pPr>
              <w:tabs>
                <w:tab w:val="left" w:pos="317"/>
              </w:tabs>
              <w:spacing w:before="120" w:after="120"/>
            </w:pPr>
            <w:r>
              <w:t xml:space="preserve">Checklist rolsteiger </w:t>
            </w:r>
            <w:hyperlink r:id="rId27" w:history="1">
              <w:r w:rsidRPr="004B0949">
                <w:rPr>
                  <w:rStyle w:val="Hyperlink"/>
                </w:rPr>
                <w:t>file:///C:/Users/hso/AppData/Local/Temp/Checklist-Rolsteiger.pdf</w:t>
              </w:r>
            </w:hyperlink>
          </w:p>
          <w:p w14:paraId="2321F804" w14:textId="77777777" w:rsidR="003266CC" w:rsidRDefault="003266CC" w:rsidP="00ED548A">
            <w:pPr>
              <w:tabs>
                <w:tab w:val="left" w:pos="317"/>
              </w:tabs>
              <w:spacing w:before="120" w:after="120"/>
            </w:pPr>
            <w:r>
              <w:t xml:space="preserve">Stroomschema stabiele werkplek op hoogte </w:t>
            </w:r>
            <w:hyperlink r:id="rId28" w:history="1">
              <w:r w:rsidRPr="004B0949">
                <w:rPr>
                  <w:rStyle w:val="Hyperlink"/>
                </w:rPr>
                <w:t>file:///C:/Users/hso/AppData/Local/Temp/Stroomschema-werken-op-hoogte-hoveniers.pdf</w:t>
              </w:r>
            </w:hyperlink>
          </w:p>
          <w:p w14:paraId="69346946" w14:textId="77777777" w:rsidR="003266CC" w:rsidRDefault="003266CC" w:rsidP="00ED548A">
            <w:pPr>
              <w:tabs>
                <w:tab w:val="left" w:pos="317"/>
              </w:tabs>
              <w:spacing w:before="120" w:after="120"/>
            </w:pPr>
            <w:r>
              <w:t xml:space="preserve">Psychosociale arbeidsbelasting </w:t>
            </w:r>
            <w:hyperlink r:id="rId29" w:history="1">
              <w:r w:rsidRPr="004B0949">
                <w:rPr>
                  <w:rStyle w:val="Hyperlink"/>
                </w:rPr>
                <w:t>https://www.stigas.nl/agroarbo/hoveniers-en-groenvoorziening/psychosociale-arbeidsbelasting-psa/</w:t>
              </w:r>
            </w:hyperlink>
          </w:p>
          <w:p w14:paraId="1AB788A2" w14:textId="77777777" w:rsidR="0077444B" w:rsidRDefault="00721836" w:rsidP="00EB2414">
            <w:pPr>
              <w:tabs>
                <w:tab w:val="left" w:pos="317"/>
              </w:tabs>
              <w:spacing w:before="120" w:after="120"/>
              <w:rPr>
                <w:rFonts w:cstheme="minorHAnsi"/>
                <w:szCs w:val="20"/>
                <w:lang w:eastAsia="nl-NL"/>
              </w:rPr>
            </w:pPr>
            <w:r w:rsidRPr="00670AE3">
              <w:rPr>
                <w:rFonts w:cstheme="minorHAnsi"/>
                <w:szCs w:val="20"/>
                <w:lang w:eastAsia="nl-NL"/>
              </w:rPr>
              <w:t>Word document ‘Pictogrammen en aanwijzingen met/zonder antwoord’.</w:t>
            </w:r>
          </w:p>
          <w:p w14:paraId="0E017F67" w14:textId="77777777" w:rsidR="008321A2" w:rsidRPr="00EB2414" w:rsidRDefault="008321A2" w:rsidP="00EB2414">
            <w:pPr>
              <w:tabs>
                <w:tab w:val="left" w:pos="317"/>
              </w:tabs>
              <w:spacing w:before="120" w:after="120"/>
              <w:rPr>
                <w:rFonts w:cstheme="minorHAnsi"/>
                <w:szCs w:val="20"/>
                <w:lang w:eastAsia="nl-NL"/>
              </w:rPr>
            </w:pPr>
            <w:r>
              <w:t xml:space="preserve">’Machines en gereedschappen voor onderhoud’ </w:t>
            </w:r>
            <w:r w:rsidRPr="006D4FF4">
              <w:t>Word document</w:t>
            </w:r>
          </w:p>
        </w:tc>
      </w:tr>
    </w:tbl>
    <w:p w14:paraId="7DE74267" w14:textId="77777777" w:rsidR="0077444B" w:rsidRDefault="0077444B" w:rsidP="0077444B"/>
    <w:p w14:paraId="2BEB55EA" w14:textId="77777777" w:rsidR="0077444B" w:rsidRDefault="0077444B" w:rsidP="0077444B"/>
    <w:p w14:paraId="7E4BCC71" w14:textId="77777777" w:rsidR="0077444B" w:rsidRDefault="0077444B" w:rsidP="0077444B">
      <w:pPr>
        <w:pStyle w:val="Geenafstand"/>
        <w:rPr>
          <w:rFonts w:asciiTheme="minorHAnsi" w:hAnsiTheme="minorHAnsi"/>
          <w:b/>
          <w:sz w:val="22"/>
        </w:rPr>
      </w:pPr>
    </w:p>
    <w:p w14:paraId="3CEF1478" w14:textId="77777777" w:rsidR="00D6505D" w:rsidRPr="001967C9" w:rsidRDefault="00D6505D" w:rsidP="001967C9">
      <w:pPr>
        <w:pStyle w:val="Geenafstand"/>
        <w:rPr>
          <w:rFonts w:asciiTheme="minorHAnsi" w:hAnsiTheme="minorHAnsi"/>
          <w:b/>
          <w:sz w:val="22"/>
        </w:rPr>
      </w:pPr>
    </w:p>
    <w:sectPr w:rsidR="00D6505D" w:rsidRPr="001967C9" w:rsidSect="00453355">
      <w:headerReference w:type="default" r:id="rId30"/>
      <w:footerReference w:type="default" r:id="rId31"/>
      <w:pgSz w:w="11906" w:h="16838" w:code="9"/>
      <w:pgMar w:top="1418" w:right="1236" w:bottom="1276" w:left="1559" w:header="567" w:footer="71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2768" w14:textId="77777777" w:rsidR="00230BA5" w:rsidRDefault="00230BA5" w:rsidP="005D6EFD">
      <w:r>
        <w:separator/>
      </w:r>
    </w:p>
    <w:p w14:paraId="7DA493B9" w14:textId="77777777" w:rsidR="00230BA5" w:rsidRDefault="00230BA5" w:rsidP="005D6EFD"/>
    <w:p w14:paraId="2DC42355" w14:textId="77777777" w:rsidR="00230BA5" w:rsidRDefault="00230BA5" w:rsidP="005D6EFD"/>
    <w:p w14:paraId="588C48EC" w14:textId="77777777" w:rsidR="00230BA5" w:rsidRDefault="00230BA5" w:rsidP="005D6EFD"/>
    <w:p w14:paraId="18D665CC" w14:textId="77777777" w:rsidR="00230BA5" w:rsidRDefault="00230BA5" w:rsidP="005D6EFD"/>
    <w:p w14:paraId="740BF156" w14:textId="77777777" w:rsidR="00230BA5" w:rsidRDefault="00230BA5" w:rsidP="005D6EFD"/>
    <w:p w14:paraId="09367338" w14:textId="77777777" w:rsidR="00230BA5" w:rsidRDefault="00230BA5" w:rsidP="005D6EFD"/>
    <w:p w14:paraId="08EEF24E" w14:textId="77777777" w:rsidR="00230BA5" w:rsidRDefault="00230BA5" w:rsidP="005D6EFD"/>
    <w:p w14:paraId="51D24E56" w14:textId="77777777" w:rsidR="00230BA5" w:rsidRDefault="00230BA5" w:rsidP="005D6EFD"/>
    <w:p w14:paraId="0C141555" w14:textId="77777777" w:rsidR="00230BA5" w:rsidRDefault="00230BA5" w:rsidP="005D6EFD"/>
    <w:p w14:paraId="79831A6B" w14:textId="77777777" w:rsidR="00230BA5" w:rsidRDefault="00230BA5" w:rsidP="005D6EFD"/>
    <w:p w14:paraId="35997215" w14:textId="77777777" w:rsidR="00230BA5" w:rsidRDefault="00230BA5" w:rsidP="005D6EFD"/>
    <w:p w14:paraId="5ABA692B" w14:textId="77777777" w:rsidR="00230BA5" w:rsidRDefault="00230BA5" w:rsidP="005D6EFD"/>
    <w:p w14:paraId="3C6172C9" w14:textId="77777777" w:rsidR="00230BA5" w:rsidRDefault="00230BA5" w:rsidP="005D6EFD"/>
    <w:p w14:paraId="017D4C89" w14:textId="77777777" w:rsidR="00230BA5" w:rsidRDefault="00230BA5" w:rsidP="005D6EFD"/>
    <w:p w14:paraId="3EEDCA22" w14:textId="77777777" w:rsidR="00230BA5" w:rsidRDefault="00230BA5" w:rsidP="005D6EFD"/>
    <w:p w14:paraId="43705431" w14:textId="77777777" w:rsidR="00230BA5" w:rsidRDefault="00230BA5" w:rsidP="005D6EFD"/>
    <w:p w14:paraId="475AB8F0" w14:textId="77777777" w:rsidR="00230BA5" w:rsidRDefault="00230BA5" w:rsidP="005D6EFD"/>
    <w:p w14:paraId="7E75A08E" w14:textId="77777777" w:rsidR="00230BA5" w:rsidRDefault="00230BA5" w:rsidP="005D6EFD"/>
    <w:p w14:paraId="019D71D5" w14:textId="77777777" w:rsidR="00230BA5" w:rsidRDefault="00230BA5" w:rsidP="005D6EFD"/>
    <w:p w14:paraId="1024B0CE" w14:textId="77777777" w:rsidR="00230BA5" w:rsidRDefault="00230BA5"/>
    <w:p w14:paraId="6A9F79B2" w14:textId="77777777" w:rsidR="00230BA5" w:rsidRDefault="00230BA5"/>
  </w:endnote>
  <w:endnote w:type="continuationSeparator" w:id="0">
    <w:p w14:paraId="120E9873" w14:textId="77777777" w:rsidR="00230BA5" w:rsidRDefault="00230BA5" w:rsidP="005D6EFD">
      <w:r>
        <w:continuationSeparator/>
      </w:r>
    </w:p>
    <w:p w14:paraId="54FB2DFF" w14:textId="77777777" w:rsidR="00230BA5" w:rsidRDefault="00230BA5" w:rsidP="005D6EFD"/>
    <w:p w14:paraId="432085A6" w14:textId="77777777" w:rsidR="00230BA5" w:rsidRDefault="00230BA5" w:rsidP="005D6EFD"/>
    <w:p w14:paraId="51B40E5D" w14:textId="77777777" w:rsidR="00230BA5" w:rsidRDefault="00230BA5" w:rsidP="005D6EFD"/>
    <w:p w14:paraId="0397F68E" w14:textId="77777777" w:rsidR="00230BA5" w:rsidRDefault="00230BA5" w:rsidP="005D6EFD"/>
    <w:p w14:paraId="77DA6738" w14:textId="77777777" w:rsidR="00230BA5" w:rsidRDefault="00230BA5" w:rsidP="005D6EFD"/>
    <w:p w14:paraId="10B6D40C" w14:textId="77777777" w:rsidR="00230BA5" w:rsidRDefault="00230BA5" w:rsidP="005D6EFD"/>
    <w:p w14:paraId="50F177D9" w14:textId="77777777" w:rsidR="00230BA5" w:rsidRDefault="00230BA5" w:rsidP="005D6EFD"/>
    <w:p w14:paraId="5A8F8F1B" w14:textId="77777777" w:rsidR="00230BA5" w:rsidRDefault="00230BA5" w:rsidP="005D6EFD"/>
    <w:p w14:paraId="5071DF64" w14:textId="77777777" w:rsidR="00230BA5" w:rsidRDefault="00230BA5" w:rsidP="005D6EFD"/>
    <w:p w14:paraId="3B93DE56" w14:textId="77777777" w:rsidR="00230BA5" w:rsidRDefault="00230BA5" w:rsidP="005D6EFD"/>
    <w:p w14:paraId="32C56F5F" w14:textId="77777777" w:rsidR="00230BA5" w:rsidRDefault="00230BA5" w:rsidP="005D6EFD"/>
    <w:p w14:paraId="5B4E5917" w14:textId="77777777" w:rsidR="00230BA5" w:rsidRDefault="00230BA5" w:rsidP="005D6EFD"/>
    <w:p w14:paraId="67BCAF6E" w14:textId="77777777" w:rsidR="00230BA5" w:rsidRDefault="00230BA5" w:rsidP="005D6EFD"/>
    <w:p w14:paraId="4CA2F443" w14:textId="77777777" w:rsidR="00230BA5" w:rsidRDefault="00230BA5" w:rsidP="005D6EFD"/>
    <w:p w14:paraId="22819E5C" w14:textId="77777777" w:rsidR="00230BA5" w:rsidRDefault="00230BA5" w:rsidP="005D6EFD"/>
    <w:p w14:paraId="61A4F81A" w14:textId="77777777" w:rsidR="00230BA5" w:rsidRDefault="00230BA5" w:rsidP="005D6EFD"/>
    <w:p w14:paraId="10CEDEA1" w14:textId="77777777" w:rsidR="00230BA5" w:rsidRDefault="00230BA5" w:rsidP="005D6EFD"/>
    <w:p w14:paraId="6B3F9084" w14:textId="77777777" w:rsidR="00230BA5" w:rsidRDefault="00230BA5" w:rsidP="005D6EFD"/>
    <w:p w14:paraId="0098037B" w14:textId="77777777" w:rsidR="00230BA5" w:rsidRDefault="00230BA5" w:rsidP="005D6EFD"/>
    <w:p w14:paraId="62CA2BF8" w14:textId="77777777" w:rsidR="00230BA5" w:rsidRDefault="00230BA5"/>
    <w:p w14:paraId="0105C255" w14:textId="77777777" w:rsidR="00230BA5" w:rsidRDefault="00230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FagoPro">
    <w:altName w:val="Arial"/>
    <w:panose1 w:val="00000000000000000000"/>
    <w:charset w:val="00"/>
    <w:family w:val="swiss"/>
    <w:notTrueType/>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B7AA" w14:textId="77777777" w:rsidR="00230BA5" w:rsidRPr="00E2466F" w:rsidRDefault="00230BA5" w:rsidP="000D1711">
    <w:pPr>
      <w:tabs>
        <w:tab w:val="left" w:pos="0"/>
        <w:tab w:val="right" w:leader="underscore" w:pos="9111"/>
      </w:tabs>
      <w:rPr>
        <w:smallCaps/>
        <w:color w:val="9D9D9D"/>
      </w:rPr>
    </w:pPr>
    <w:r w:rsidRPr="00E2466F">
      <w:rPr>
        <w:smallCaps/>
        <w:color w:val="9D9D9D"/>
      </w:rPr>
      <w:tab/>
    </w:r>
  </w:p>
  <w:p w14:paraId="3E42D2CB" w14:textId="77777777" w:rsidR="00230BA5" w:rsidRDefault="00230BA5" w:rsidP="000D1711">
    <w:pPr>
      <w:rPr>
        <w:smallCaps/>
      </w:rPr>
    </w:pPr>
  </w:p>
  <w:p w14:paraId="249D8E03" w14:textId="77777777" w:rsidR="00230BA5" w:rsidRDefault="00230BA5" w:rsidP="000D1711">
    <w:pPr>
      <w:pStyle w:val="Voettekst"/>
      <w:tabs>
        <w:tab w:val="clear" w:pos="4536"/>
      </w:tabs>
    </w:pPr>
    <w:r>
      <w:rPr>
        <w:szCs w:val="20"/>
      </w:rPr>
      <w:t xml:space="preserve">ibs plannen en uitvoeren - </w:t>
    </w:r>
    <w:r w:rsidRPr="008F25BD">
      <w:rPr>
        <w:szCs w:val="20"/>
      </w:rPr>
      <w:t xml:space="preserve">niveau 3 </w:t>
    </w:r>
    <w:r>
      <w:rPr>
        <w:szCs w:val="20"/>
      </w:rPr>
      <w:t>-</w:t>
    </w:r>
    <w:r w:rsidRPr="008F25BD">
      <w:rPr>
        <w:szCs w:val="20"/>
      </w:rPr>
      <w:t xml:space="preserve"> leerjaar </w:t>
    </w:r>
    <w:r>
      <w:rPr>
        <w:szCs w:val="20"/>
      </w:rPr>
      <w:t xml:space="preserve">2 - </w:t>
    </w:r>
    <w:r w:rsidRPr="008F25BD">
      <w:rPr>
        <w:szCs w:val="20"/>
      </w:rPr>
      <w:t>2019-2020</w:t>
    </w:r>
    <w:r>
      <w:rPr>
        <w:szCs w:val="20"/>
      </w:rPr>
      <w:tab/>
    </w:r>
    <w:r w:rsidR="00233809">
      <w:fldChar w:fldCharType="begin"/>
    </w:r>
    <w:r w:rsidR="00233809">
      <w:instrText>PAGE   \* MERGEFORMAT</w:instrText>
    </w:r>
    <w:r w:rsidR="00233809">
      <w:fldChar w:fldCharType="separate"/>
    </w:r>
    <w:r w:rsidR="00BE2665">
      <w:rPr>
        <w:noProof/>
      </w:rPr>
      <w:t>1</w:t>
    </w:r>
    <w:r w:rsidR="0023380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377C" w14:textId="77777777" w:rsidR="00230BA5" w:rsidRPr="00E2466F" w:rsidRDefault="00230BA5" w:rsidP="00F64E22">
    <w:pPr>
      <w:tabs>
        <w:tab w:val="left" w:pos="0"/>
        <w:tab w:val="right" w:leader="underscore" w:pos="9111"/>
      </w:tabs>
      <w:rPr>
        <w:smallCaps/>
        <w:color w:val="9D9D9D"/>
      </w:rPr>
    </w:pPr>
    <w:r w:rsidRPr="00E2466F">
      <w:rPr>
        <w:smallCaps/>
        <w:color w:val="9D9D9D"/>
      </w:rPr>
      <w:tab/>
    </w:r>
  </w:p>
  <w:p w14:paraId="363F6DB5" w14:textId="77777777" w:rsidR="00230BA5" w:rsidRDefault="00230BA5" w:rsidP="00F64E22">
    <w:pPr>
      <w:rPr>
        <w:smallCaps/>
      </w:rPr>
    </w:pPr>
  </w:p>
  <w:p w14:paraId="3A60948B" w14:textId="77777777" w:rsidR="00230BA5" w:rsidRPr="001823DD" w:rsidRDefault="00230BA5" w:rsidP="00E2466F">
    <w:pPr>
      <w:pStyle w:val="Voettekst"/>
    </w:pPr>
    <w:r w:rsidRPr="001823DD">
      <w:t>helicon opleidingen</w:t>
    </w:r>
    <w:r>
      <w:t xml:space="preserve">  |  niveau 3 en 4  |  leerjaar 1 |  vakbekwaam hovenier</w:t>
    </w:r>
    <w:r>
      <w:tab/>
    </w:r>
    <w:r w:rsidR="00233809">
      <w:fldChar w:fldCharType="begin"/>
    </w:r>
    <w:r w:rsidR="00233809">
      <w:instrText>PAGE   \* MERGEFORMAT</w:instrText>
    </w:r>
    <w:r w:rsidR="00233809">
      <w:fldChar w:fldCharType="separate"/>
    </w:r>
    <w:r w:rsidR="00E537C2">
      <w:rPr>
        <w:noProof/>
      </w:rPr>
      <w:t>6</w:t>
    </w:r>
    <w:r w:rsidR="002338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D9898" w14:textId="77777777" w:rsidR="00230BA5" w:rsidRDefault="00230BA5" w:rsidP="005D6EFD">
      <w:r>
        <w:separator/>
      </w:r>
    </w:p>
    <w:p w14:paraId="6383C08E" w14:textId="77777777" w:rsidR="00230BA5" w:rsidRDefault="00230BA5" w:rsidP="005D6EFD"/>
    <w:p w14:paraId="507EF069" w14:textId="77777777" w:rsidR="00230BA5" w:rsidRDefault="00230BA5" w:rsidP="005D6EFD"/>
    <w:p w14:paraId="30D9CA68" w14:textId="77777777" w:rsidR="00230BA5" w:rsidRDefault="00230BA5" w:rsidP="005D6EFD"/>
    <w:p w14:paraId="2E36BE97" w14:textId="77777777" w:rsidR="00230BA5" w:rsidRDefault="00230BA5" w:rsidP="005D6EFD"/>
    <w:p w14:paraId="053A7349" w14:textId="77777777" w:rsidR="00230BA5" w:rsidRDefault="00230BA5" w:rsidP="005D6EFD"/>
    <w:p w14:paraId="2E65757D" w14:textId="77777777" w:rsidR="00230BA5" w:rsidRDefault="00230BA5" w:rsidP="005D6EFD"/>
    <w:p w14:paraId="0558F835" w14:textId="77777777" w:rsidR="00230BA5" w:rsidRDefault="00230BA5" w:rsidP="005D6EFD"/>
    <w:p w14:paraId="4136BAC8" w14:textId="77777777" w:rsidR="00230BA5" w:rsidRDefault="00230BA5" w:rsidP="005D6EFD"/>
    <w:p w14:paraId="6BA866F7" w14:textId="77777777" w:rsidR="00230BA5" w:rsidRDefault="00230BA5" w:rsidP="005D6EFD"/>
    <w:p w14:paraId="3683098B" w14:textId="77777777" w:rsidR="00230BA5" w:rsidRDefault="00230BA5" w:rsidP="005D6EFD"/>
    <w:p w14:paraId="5C11DE0E" w14:textId="77777777" w:rsidR="00230BA5" w:rsidRDefault="00230BA5" w:rsidP="005D6EFD"/>
    <w:p w14:paraId="3480A0A5" w14:textId="77777777" w:rsidR="00230BA5" w:rsidRDefault="00230BA5" w:rsidP="005D6EFD"/>
    <w:p w14:paraId="459FA073" w14:textId="77777777" w:rsidR="00230BA5" w:rsidRDefault="00230BA5" w:rsidP="005D6EFD"/>
    <w:p w14:paraId="17DB32B2" w14:textId="77777777" w:rsidR="00230BA5" w:rsidRDefault="00230BA5" w:rsidP="005D6EFD"/>
    <w:p w14:paraId="4F34A51D" w14:textId="77777777" w:rsidR="00230BA5" w:rsidRDefault="00230BA5" w:rsidP="005D6EFD"/>
    <w:p w14:paraId="31AF2A32" w14:textId="77777777" w:rsidR="00230BA5" w:rsidRDefault="00230BA5" w:rsidP="005D6EFD"/>
    <w:p w14:paraId="27F27FC8" w14:textId="77777777" w:rsidR="00230BA5" w:rsidRDefault="00230BA5" w:rsidP="005D6EFD"/>
    <w:p w14:paraId="1D1CD74D" w14:textId="77777777" w:rsidR="00230BA5" w:rsidRDefault="00230BA5" w:rsidP="005D6EFD"/>
    <w:p w14:paraId="767C6EED" w14:textId="77777777" w:rsidR="00230BA5" w:rsidRDefault="00230BA5" w:rsidP="005D6EFD"/>
    <w:p w14:paraId="1EB85EA7" w14:textId="77777777" w:rsidR="00230BA5" w:rsidRDefault="00230BA5"/>
    <w:p w14:paraId="2213FD85" w14:textId="77777777" w:rsidR="00230BA5" w:rsidRDefault="00230BA5"/>
  </w:footnote>
  <w:footnote w:type="continuationSeparator" w:id="0">
    <w:p w14:paraId="14580011" w14:textId="77777777" w:rsidR="00230BA5" w:rsidRDefault="00230BA5" w:rsidP="005D6EFD">
      <w:r>
        <w:continuationSeparator/>
      </w:r>
    </w:p>
    <w:p w14:paraId="0F0753E3" w14:textId="77777777" w:rsidR="00230BA5" w:rsidRDefault="00230BA5" w:rsidP="005D6EFD"/>
    <w:p w14:paraId="2729D86C" w14:textId="77777777" w:rsidR="00230BA5" w:rsidRDefault="00230BA5" w:rsidP="005D6EFD"/>
    <w:p w14:paraId="0B60807A" w14:textId="77777777" w:rsidR="00230BA5" w:rsidRDefault="00230BA5" w:rsidP="005D6EFD"/>
    <w:p w14:paraId="102D889D" w14:textId="77777777" w:rsidR="00230BA5" w:rsidRDefault="00230BA5" w:rsidP="005D6EFD"/>
    <w:p w14:paraId="3DDE9CAB" w14:textId="77777777" w:rsidR="00230BA5" w:rsidRDefault="00230BA5" w:rsidP="005D6EFD"/>
    <w:p w14:paraId="202D175A" w14:textId="77777777" w:rsidR="00230BA5" w:rsidRDefault="00230BA5" w:rsidP="005D6EFD"/>
    <w:p w14:paraId="7CE59941" w14:textId="77777777" w:rsidR="00230BA5" w:rsidRDefault="00230BA5" w:rsidP="005D6EFD"/>
    <w:p w14:paraId="0F355059" w14:textId="77777777" w:rsidR="00230BA5" w:rsidRDefault="00230BA5" w:rsidP="005D6EFD"/>
    <w:p w14:paraId="0B581205" w14:textId="77777777" w:rsidR="00230BA5" w:rsidRDefault="00230BA5" w:rsidP="005D6EFD"/>
    <w:p w14:paraId="4CB7F952" w14:textId="77777777" w:rsidR="00230BA5" w:rsidRDefault="00230BA5" w:rsidP="005D6EFD"/>
    <w:p w14:paraId="48E49EC6" w14:textId="77777777" w:rsidR="00230BA5" w:rsidRDefault="00230BA5" w:rsidP="005D6EFD"/>
    <w:p w14:paraId="05ABDF8F" w14:textId="77777777" w:rsidR="00230BA5" w:rsidRDefault="00230BA5" w:rsidP="005D6EFD"/>
    <w:p w14:paraId="2DAC2B52" w14:textId="77777777" w:rsidR="00230BA5" w:rsidRDefault="00230BA5" w:rsidP="005D6EFD"/>
    <w:p w14:paraId="4106AF5F" w14:textId="77777777" w:rsidR="00230BA5" w:rsidRDefault="00230BA5" w:rsidP="005D6EFD"/>
    <w:p w14:paraId="3882AD66" w14:textId="77777777" w:rsidR="00230BA5" w:rsidRDefault="00230BA5" w:rsidP="005D6EFD"/>
    <w:p w14:paraId="0842EC63" w14:textId="77777777" w:rsidR="00230BA5" w:rsidRDefault="00230BA5" w:rsidP="005D6EFD"/>
    <w:p w14:paraId="0A734CA3" w14:textId="77777777" w:rsidR="00230BA5" w:rsidRDefault="00230BA5" w:rsidP="005D6EFD"/>
    <w:p w14:paraId="044FC550" w14:textId="77777777" w:rsidR="00230BA5" w:rsidRDefault="00230BA5" w:rsidP="005D6EFD"/>
    <w:p w14:paraId="0351351B" w14:textId="77777777" w:rsidR="00230BA5" w:rsidRDefault="00230BA5" w:rsidP="005D6EFD"/>
    <w:p w14:paraId="5D6EF245" w14:textId="77777777" w:rsidR="00230BA5" w:rsidRDefault="00230BA5"/>
    <w:p w14:paraId="04513A62" w14:textId="77777777" w:rsidR="00230BA5" w:rsidRDefault="00230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409EF" w14:textId="77777777" w:rsidR="00230BA5" w:rsidRPr="00AD7330" w:rsidRDefault="00230BA5" w:rsidP="00E2466F">
    <w:pPr>
      <w:pStyle w:val="Voettekst"/>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57F1" w14:textId="77777777" w:rsidR="00230BA5" w:rsidRPr="00AD7330" w:rsidRDefault="00230BA5" w:rsidP="00E2466F">
    <w:pPr>
      <w:pStyle w:val="Voettekst"/>
      <w:jc w:val="right"/>
      <w:rPr>
        <w:color w:val="FF0000"/>
      </w:rPr>
    </w:pPr>
    <w:r>
      <w:t xml:space="preserve">docenthandleiding ibs onderhoud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057"/>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C34016"/>
    <w:multiLevelType w:val="hybridMultilevel"/>
    <w:tmpl w:val="A7642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27189"/>
    <w:multiLevelType w:val="hybridMultilevel"/>
    <w:tmpl w:val="6F744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87F12"/>
    <w:multiLevelType w:val="hybridMultilevel"/>
    <w:tmpl w:val="509E3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5" w15:restartNumberingAfterBreak="0">
    <w:nsid w:val="15C14183"/>
    <w:multiLevelType w:val="hybridMultilevel"/>
    <w:tmpl w:val="F13AF9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7792C35"/>
    <w:multiLevelType w:val="hybridMultilevel"/>
    <w:tmpl w:val="2E6AD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387006"/>
    <w:multiLevelType w:val="hybridMultilevel"/>
    <w:tmpl w:val="10FE1E9A"/>
    <w:lvl w:ilvl="0" w:tplc="57026EF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D87247"/>
    <w:multiLevelType w:val="hybridMultilevel"/>
    <w:tmpl w:val="B614B340"/>
    <w:lvl w:ilvl="0" w:tplc="E9888C6A">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EC7083"/>
    <w:multiLevelType w:val="hybridMultilevel"/>
    <w:tmpl w:val="68A0568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8424B2"/>
    <w:multiLevelType w:val="hybridMultilevel"/>
    <w:tmpl w:val="D68EAD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5C0684D"/>
    <w:multiLevelType w:val="hybridMultilevel"/>
    <w:tmpl w:val="4F3C3320"/>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ED37DA"/>
    <w:multiLevelType w:val="hybridMultilevel"/>
    <w:tmpl w:val="B53A2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7D01A8"/>
    <w:multiLevelType w:val="hybridMultilevel"/>
    <w:tmpl w:val="9634BC80"/>
    <w:lvl w:ilvl="0" w:tplc="6F987C98">
      <w:start w:val="1"/>
      <w:numFmt w:val="decimal"/>
      <w:pStyle w:val="Genummerde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174DDF"/>
    <w:multiLevelType w:val="hybridMultilevel"/>
    <w:tmpl w:val="4DF053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0A56AC"/>
    <w:multiLevelType w:val="multilevel"/>
    <w:tmpl w:val="764CCDD0"/>
    <w:name w:val="Lijst_OpsommingTekens_M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Arial" w:hAnsi="Arial" w:cs="Times New Roman" w:hint="default"/>
        <w:color w:val="auto"/>
      </w:rPr>
    </w:lvl>
    <w:lvl w:ilvl="2">
      <w:start w:val="1"/>
      <w:numFmt w:val="bullet"/>
      <w:pStyle w:val="Lijstopsomteken3"/>
      <w:lvlText w:val="–"/>
      <w:lvlJc w:val="left"/>
      <w:pPr>
        <w:tabs>
          <w:tab w:val="num" w:pos="851"/>
        </w:tabs>
        <w:ind w:left="851" w:hanging="284"/>
      </w:pPr>
      <w:rPr>
        <w:rFonts w:ascii="Arial" w:hAnsi="Arial" w:cs="Times New Roman" w:hint="default"/>
        <w:color w:val="auto"/>
      </w:rPr>
    </w:lvl>
    <w:lvl w:ilvl="3">
      <w:start w:val="1"/>
      <w:numFmt w:val="bullet"/>
      <w:pStyle w:val="Lijstopsomteken4"/>
      <w:lvlText w:val="–"/>
      <w:lvlJc w:val="left"/>
      <w:pPr>
        <w:tabs>
          <w:tab w:val="num" w:pos="1134"/>
        </w:tabs>
        <w:ind w:left="1134" w:hanging="283"/>
      </w:pPr>
      <w:rPr>
        <w:rFonts w:ascii="Arial" w:hAnsi="Arial" w:cs="Times New Roman" w:hint="default"/>
        <w:color w:val="auto"/>
      </w:rPr>
    </w:lvl>
    <w:lvl w:ilvl="4">
      <w:start w:val="1"/>
      <w:numFmt w:val="bullet"/>
      <w:pStyle w:val="Lijstopsomteken5"/>
      <w:lvlText w:val="–"/>
      <w:lvlJc w:val="left"/>
      <w:pPr>
        <w:tabs>
          <w:tab w:val="num" w:pos="1418"/>
        </w:tabs>
        <w:ind w:left="1418" w:hanging="284"/>
      </w:pPr>
      <w:rPr>
        <w:rFonts w:ascii="Arial" w:hAnsi="Arial" w:cs="Times New Roman" w:hint="default"/>
        <w:color w:val="auto"/>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34AA2BD5"/>
    <w:multiLevelType w:val="hybridMultilevel"/>
    <w:tmpl w:val="A998C494"/>
    <w:lvl w:ilvl="0" w:tplc="7CC04A9A">
      <w:start w:val="1"/>
      <w:numFmt w:val="bullet"/>
      <w:pStyle w:val="tabeltekst9ptmetbullit"/>
      <w:lvlText w:val=""/>
      <w:lvlJc w:val="left"/>
      <w:pPr>
        <w:ind w:left="720" w:hanging="360"/>
      </w:pPr>
      <w:rPr>
        <w:rFonts w:ascii="Symbol" w:hAnsi="Symbol" w:hint="default"/>
        <w:color w:val="7F7F7F" w:themeColor="text1" w:themeTint="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256527"/>
    <w:multiLevelType w:val="hybridMultilevel"/>
    <w:tmpl w:val="2FCC06E6"/>
    <w:lvl w:ilvl="0" w:tplc="3668A4F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1A148C"/>
    <w:multiLevelType w:val="hybridMultilevel"/>
    <w:tmpl w:val="F4781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516EE4"/>
    <w:multiLevelType w:val="hybridMultilevel"/>
    <w:tmpl w:val="CB6A43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E2D59DD"/>
    <w:multiLevelType w:val="hybridMultilevel"/>
    <w:tmpl w:val="A48C0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366752"/>
    <w:multiLevelType w:val="hybridMultilevel"/>
    <w:tmpl w:val="74F4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1B13F3"/>
    <w:multiLevelType w:val="hybridMultilevel"/>
    <w:tmpl w:val="82766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A60475"/>
    <w:multiLevelType w:val="hybridMultilevel"/>
    <w:tmpl w:val="503EC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652FFE"/>
    <w:multiLevelType w:val="hybridMultilevel"/>
    <w:tmpl w:val="77846A34"/>
    <w:lvl w:ilvl="0" w:tplc="1112606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324346E"/>
    <w:multiLevelType w:val="hybridMultilevel"/>
    <w:tmpl w:val="97A62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09631F"/>
    <w:multiLevelType w:val="hybridMultilevel"/>
    <w:tmpl w:val="F08E3CFE"/>
    <w:lvl w:ilvl="0" w:tplc="2DB0348E">
      <w:start w:val="1"/>
      <w:numFmt w:val="bullet"/>
      <w:pStyle w:val="bulli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FE5087"/>
    <w:multiLevelType w:val="hybridMultilevel"/>
    <w:tmpl w:val="9E08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EC0D61"/>
    <w:multiLevelType w:val="hybridMultilevel"/>
    <w:tmpl w:val="F19A3D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7414763C"/>
    <w:multiLevelType w:val="hybridMultilevel"/>
    <w:tmpl w:val="C65E9808"/>
    <w:lvl w:ilvl="0" w:tplc="8220A68C">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1C673B"/>
    <w:multiLevelType w:val="hybridMultilevel"/>
    <w:tmpl w:val="2B0CC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C5376C"/>
    <w:multiLevelType w:val="hybridMultilevel"/>
    <w:tmpl w:val="E7765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
  </w:num>
  <w:num w:numId="4">
    <w:abstractNumId w:val="16"/>
  </w:num>
  <w:num w:numId="5">
    <w:abstractNumId w:val="27"/>
  </w:num>
  <w:num w:numId="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num>
  <w:num w:numId="9">
    <w:abstractNumId w:val="8"/>
  </w:num>
  <w:num w:numId="10">
    <w:abstractNumId w:val="17"/>
  </w:num>
  <w:num w:numId="11">
    <w:abstractNumId w:val="24"/>
  </w:num>
  <w:num w:numId="12">
    <w:abstractNumId w:val="7"/>
  </w:num>
  <w:num w:numId="13">
    <w:abstractNumId w:val="28"/>
  </w:num>
  <w:num w:numId="14">
    <w:abstractNumId w:val="5"/>
  </w:num>
  <w:num w:numId="15">
    <w:abstractNumId w:val="0"/>
  </w:num>
  <w:num w:numId="16">
    <w:abstractNumId w:val="9"/>
  </w:num>
  <w:num w:numId="17">
    <w:abstractNumId w:val="14"/>
  </w:num>
  <w:num w:numId="18">
    <w:abstractNumId w:val="11"/>
  </w:num>
  <w:num w:numId="19">
    <w:abstractNumId w:val="18"/>
  </w:num>
  <w:num w:numId="20">
    <w:abstractNumId w:val="31"/>
  </w:num>
  <w:num w:numId="21">
    <w:abstractNumId w:val="26"/>
  </w:num>
  <w:num w:numId="22">
    <w:abstractNumId w:val="2"/>
  </w:num>
  <w:num w:numId="23">
    <w:abstractNumId w:val="3"/>
  </w:num>
  <w:num w:numId="24">
    <w:abstractNumId w:val="29"/>
  </w:num>
  <w:num w:numId="25">
    <w:abstractNumId w:val="19"/>
  </w:num>
  <w:num w:numId="26">
    <w:abstractNumId w:val="10"/>
  </w:num>
  <w:num w:numId="27">
    <w:abstractNumId w:val="22"/>
  </w:num>
  <w:num w:numId="28">
    <w:abstractNumId w:val="32"/>
  </w:num>
  <w:num w:numId="29">
    <w:abstractNumId w:val="12"/>
  </w:num>
  <w:num w:numId="30">
    <w:abstractNumId w:val="23"/>
  </w:num>
  <w:num w:numId="31">
    <w:abstractNumId w:val="1"/>
  </w:num>
  <w:num w:numId="32">
    <w:abstractNumId w:val="6"/>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0"/>
    <w:rsid w:val="00000234"/>
    <w:rsid w:val="00002362"/>
    <w:rsid w:val="000031D5"/>
    <w:rsid w:val="000038E0"/>
    <w:rsid w:val="000126D8"/>
    <w:rsid w:val="000133C6"/>
    <w:rsid w:val="00016BBA"/>
    <w:rsid w:val="00016F7B"/>
    <w:rsid w:val="00020511"/>
    <w:rsid w:val="00021ACC"/>
    <w:rsid w:val="00024882"/>
    <w:rsid w:val="00024DB5"/>
    <w:rsid w:val="000251FD"/>
    <w:rsid w:val="00026230"/>
    <w:rsid w:val="0002650C"/>
    <w:rsid w:val="0002658A"/>
    <w:rsid w:val="000267B3"/>
    <w:rsid w:val="00026C3F"/>
    <w:rsid w:val="00027655"/>
    <w:rsid w:val="000276C7"/>
    <w:rsid w:val="00027A3B"/>
    <w:rsid w:val="00031232"/>
    <w:rsid w:val="00031DDD"/>
    <w:rsid w:val="00033676"/>
    <w:rsid w:val="0003416B"/>
    <w:rsid w:val="00035709"/>
    <w:rsid w:val="00036E3E"/>
    <w:rsid w:val="00044C21"/>
    <w:rsid w:val="00044DF8"/>
    <w:rsid w:val="00046061"/>
    <w:rsid w:val="00046215"/>
    <w:rsid w:val="0004648D"/>
    <w:rsid w:val="00046F15"/>
    <w:rsid w:val="0005045E"/>
    <w:rsid w:val="00050C04"/>
    <w:rsid w:val="00051527"/>
    <w:rsid w:val="000516C7"/>
    <w:rsid w:val="00054776"/>
    <w:rsid w:val="000547BC"/>
    <w:rsid w:val="00054DDC"/>
    <w:rsid w:val="00056E3A"/>
    <w:rsid w:val="00056F19"/>
    <w:rsid w:val="00060209"/>
    <w:rsid w:val="0006034E"/>
    <w:rsid w:val="00062995"/>
    <w:rsid w:val="00067BB3"/>
    <w:rsid w:val="00071DAC"/>
    <w:rsid w:val="0007325F"/>
    <w:rsid w:val="000740C1"/>
    <w:rsid w:val="00075588"/>
    <w:rsid w:val="00075F8D"/>
    <w:rsid w:val="00077760"/>
    <w:rsid w:val="000829E0"/>
    <w:rsid w:val="00086F17"/>
    <w:rsid w:val="000871D1"/>
    <w:rsid w:val="00092D8B"/>
    <w:rsid w:val="00093A31"/>
    <w:rsid w:val="00094DEC"/>
    <w:rsid w:val="00096136"/>
    <w:rsid w:val="0009683E"/>
    <w:rsid w:val="000A0E33"/>
    <w:rsid w:val="000A199F"/>
    <w:rsid w:val="000A19DF"/>
    <w:rsid w:val="000A2A60"/>
    <w:rsid w:val="000A42AD"/>
    <w:rsid w:val="000A4B29"/>
    <w:rsid w:val="000A59DE"/>
    <w:rsid w:val="000A5F1F"/>
    <w:rsid w:val="000A663E"/>
    <w:rsid w:val="000A6AE5"/>
    <w:rsid w:val="000A7FF9"/>
    <w:rsid w:val="000B04D0"/>
    <w:rsid w:val="000B12FB"/>
    <w:rsid w:val="000B1841"/>
    <w:rsid w:val="000B2D97"/>
    <w:rsid w:val="000B3531"/>
    <w:rsid w:val="000B4AD8"/>
    <w:rsid w:val="000B4F63"/>
    <w:rsid w:val="000B64A1"/>
    <w:rsid w:val="000B7381"/>
    <w:rsid w:val="000C10C3"/>
    <w:rsid w:val="000C4C57"/>
    <w:rsid w:val="000C52AC"/>
    <w:rsid w:val="000C7B3C"/>
    <w:rsid w:val="000D0CB1"/>
    <w:rsid w:val="000D1711"/>
    <w:rsid w:val="000D1ADF"/>
    <w:rsid w:val="000D2D64"/>
    <w:rsid w:val="000D53F5"/>
    <w:rsid w:val="000D5653"/>
    <w:rsid w:val="000D7227"/>
    <w:rsid w:val="000D77EE"/>
    <w:rsid w:val="000D7BBA"/>
    <w:rsid w:val="000E06CC"/>
    <w:rsid w:val="000E0DE4"/>
    <w:rsid w:val="000E21B0"/>
    <w:rsid w:val="000E29B9"/>
    <w:rsid w:val="000E342D"/>
    <w:rsid w:val="000E35A7"/>
    <w:rsid w:val="000E35BC"/>
    <w:rsid w:val="000E3920"/>
    <w:rsid w:val="000E3E87"/>
    <w:rsid w:val="000E4387"/>
    <w:rsid w:val="000E4A26"/>
    <w:rsid w:val="000E5191"/>
    <w:rsid w:val="000E5A58"/>
    <w:rsid w:val="000F1A1F"/>
    <w:rsid w:val="000F26DD"/>
    <w:rsid w:val="000F4807"/>
    <w:rsid w:val="000F67E1"/>
    <w:rsid w:val="000F7BDC"/>
    <w:rsid w:val="001006B5"/>
    <w:rsid w:val="00104B54"/>
    <w:rsid w:val="00105DE3"/>
    <w:rsid w:val="001115E2"/>
    <w:rsid w:val="00111A02"/>
    <w:rsid w:val="00112012"/>
    <w:rsid w:val="0011281D"/>
    <w:rsid w:val="001159BC"/>
    <w:rsid w:val="00117C40"/>
    <w:rsid w:val="00121913"/>
    <w:rsid w:val="00121AFB"/>
    <w:rsid w:val="00123694"/>
    <w:rsid w:val="001236D8"/>
    <w:rsid w:val="001246B8"/>
    <w:rsid w:val="0012472C"/>
    <w:rsid w:val="0012498D"/>
    <w:rsid w:val="00127E6E"/>
    <w:rsid w:val="001300CD"/>
    <w:rsid w:val="00133528"/>
    <w:rsid w:val="00133A43"/>
    <w:rsid w:val="0013448E"/>
    <w:rsid w:val="00134615"/>
    <w:rsid w:val="001350A5"/>
    <w:rsid w:val="001361C0"/>
    <w:rsid w:val="00137688"/>
    <w:rsid w:val="001378DC"/>
    <w:rsid w:val="00137DDD"/>
    <w:rsid w:val="00140608"/>
    <w:rsid w:val="00142B8E"/>
    <w:rsid w:val="00143EF1"/>
    <w:rsid w:val="00144208"/>
    <w:rsid w:val="001445E1"/>
    <w:rsid w:val="00145BB2"/>
    <w:rsid w:val="001517E4"/>
    <w:rsid w:val="001537A6"/>
    <w:rsid w:val="00154CDB"/>
    <w:rsid w:val="00154FA0"/>
    <w:rsid w:val="00156852"/>
    <w:rsid w:val="00156D5A"/>
    <w:rsid w:val="0015788F"/>
    <w:rsid w:val="00160C18"/>
    <w:rsid w:val="00162566"/>
    <w:rsid w:val="00165DDF"/>
    <w:rsid w:val="001712ED"/>
    <w:rsid w:val="001716C3"/>
    <w:rsid w:val="001728EF"/>
    <w:rsid w:val="00174F1E"/>
    <w:rsid w:val="001774CD"/>
    <w:rsid w:val="00177B37"/>
    <w:rsid w:val="00180310"/>
    <w:rsid w:val="00181F95"/>
    <w:rsid w:val="001823DD"/>
    <w:rsid w:val="00182F6C"/>
    <w:rsid w:val="001830C9"/>
    <w:rsid w:val="00183228"/>
    <w:rsid w:val="001847CF"/>
    <w:rsid w:val="00185750"/>
    <w:rsid w:val="00186704"/>
    <w:rsid w:val="00187D26"/>
    <w:rsid w:val="00193A2F"/>
    <w:rsid w:val="00195230"/>
    <w:rsid w:val="00195BCB"/>
    <w:rsid w:val="00196263"/>
    <w:rsid w:val="001967C9"/>
    <w:rsid w:val="001A00E8"/>
    <w:rsid w:val="001A1D15"/>
    <w:rsid w:val="001A2C72"/>
    <w:rsid w:val="001A2DEA"/>
    <w:rsid w:val="001A3625"/>
    <w:rsid w:val="001A40ED"/>
    <w:rsid w:val="001A484E"/>
    <w:rsid w:val="001A4AE4"/>
    <w:rsid w:val="001A62A0"/>
    <w:rsid w:val="001B0055"/>
    <w:rsid w:val="001B08C6"/>
    <w:rsid w:val="001B5D42"/>
    <w:rsid w:val="001B5F1D"/>
    <w:rsid w:val="001B678F"/>
    <w:rsid w:val="001C06AC"/>
    <w:rsid w:val="001C096E"/>
    <w:rsid w:val="001C0F02"/>
    <w:rsid w:val="001C1207"/>
    <w:rsid w:val="001C5AC6"/>
    <w:rsid w:val="001C7D8C"/>
    <w:rsid w:val="001D075B"/>
    <w:rsid w:val="001D1048"/>
    <w:rsid w:val="001D10C0"/>
    <w:rsid w:val="001D125E"/>
    <w:rsid w:val="001D1985"/>
    <w:rsid w:val="001D28B0"/>
    <w:rsid w:val="001D2D47"/>
    <w:rsid w:val="001D559E"/>
    <w:rsid w:val="001E23C4"/>
    <w:rsid w:val="001E3301"/>
    <w:rsid w:val="001E39E6"/>
    <w:rsid w:val="001E53F0"/>
    <w:rsid w:val="001E5CF9"/>
    <w:rsid w:val="001F1DE6"/>
    <w:rsid w:val="001F4B6A"/>
    <w:rsid w:val="001F4E01"/>
    <w:rsid w:val="001F6A47"/>
    <w:rsid w:val="001F6F72"/>
    <w:rsid w:val="0020042F"/>
    <w:rsid w:val="00200ED8"/>
    <w:rsid w:val="002019A6"/>
    <w:rsid w:val="002102C8"/>
    <w:rsid w:val="002108E3"/>
    <w:rsid w:val="002113EA"/>
    <w:rsid w:val="00212832"/>
    <w:rsid w:val="0021297B"/>
    <w:rsid w:val="0021314F"/>
    <w:rsid w:val="00213514"/>
    <w:rsid w:val="00213E2A"/>
    <w:rsid w:val="002142CD"/>
    <w:rsid w:val="002151CB"/>
    <w:rsid w:val="00215D0A"/>
    <w:rsid w:val="00216751"/>
    <w:rsid w:val="00216FE1"/>
    <w:rsid w:val="0022064F"/>
    <w:rsid w:val="00220B10"/>
    <w:rsid w:val="0022195C"/>
    <w:rsid w:val="00221CB1"/>
    <w:rsid w:val="00222047"/>
    <w:rsid w:val="00222426"/>
    <w:rsid w:val="00223AE3"/>
    <w:rsid w:val="002252E0"/>
    <w:rsid w:val="00227285"/>
    <w:rsid w:val="00227DB7"/>
    <w:rsid w:val="002307A6"/>
    <w:rsid w:val="00230BA5"/>
    <w:rsid w:val="002317EA"/>
    <w:rsid w:val="002319ED"/>
    <w:rsid w:val="00231DF0"/>
    <w:rsid w:val="00233809"/>
    <w:rsid w:val="00234642"/>
    <w:rsid w:val="00234700"/>
    <w:rsid w:val="002355B6"/>
    <w:rsid w:val="002359A8"/>
    <w:rsid w:val="00236382"/>
    <w:rsid w:val="00236C8F"/>
    <w:rsid w:val="00240433"/>
    <w:rsid w:val="00240535"/>
    <w:rsid w:val="00242FB8"/>
    <w:rsid w:val="00243823"/>
    <w:rsid w:val="00246C37"/>
    <w:rsid w:val="002474DC"/>
    <w:rsid w:val="00250A1F"/>
    <w:rsid w:val="00251E36"/>
    <w:rsid w:val="00251EDC"/>
    <w:rsid w:val="00252F4B"/>
    <w:rsid w:val="002535F9"/>
    <w:rsid w:val="00254CE6"/>
    <w:rsid w:val="00255752"/>
    <w:rsid w:val="002624BC"/>
    <w:rsid w:val="00262775"/>
    <w:rsid w:val="00263797"/>
    <w:rsid w:val="0026518C"/>
    <w:rsid w:val="002670A5"/>
    <w:rsid w:val="00267FA9"/>
    <w:rsid w:val="002700C5"/>
    <w:rsid w:val="002735F4"/>
    <w:rsid w:val="00274CA9"/>
    <w:rsid w:val="0027520B"/>
    <w:rsid w:val="00276DF6"/>
    <w:rsid w:val="00276ECC"/>
    <w:rsid w:val="00277838"/>
    <w:rsid w:val="002810E2"/>
    <w:rsid w:val="00283CA8"/>
    <w:rsid w:val="00283E4E"/>
    <w:rsid w:val="0028460C"/>
    <w:rsid w:val="00284D59"/>
    <w:rsid w:val="00286A2E"/>
    <w:rsid w:val="00290D64"/>
    <w:rsid w:val="00291A3F"/>
    <w:rsid w:val="00291E7B"/>
    <w:rsid w:val="0029265D"/>
    <w:rsid w:val="00293E9B"/>
    <w:rsid w:val="0029544D"/>
    <w:rsid w:val="00295935"/>
    <w:rsid w:val="002A4697"/>
    <w:rsid w:val="002A6D13"/>
    <w:rsid w:val="002A6E1F"/>
    <w:rsid w:val="002A7EEC"/>
    <w:rsid w:val="002B14D0"/>
    <w:rsid w:val="002B15ED"/>
    <w:rsid w:val="002B1C7C"/>
    <w:rsid w:val="002B2394"/>
    <w:rsid w:val="002B27AF"/>
    <w:rsid w:val="002B28D4"/>
    <w:rsid w:val="002B33B9"/>
    <w:rsid w:val="002B564D"/>
    <w:rsid w:val="002B6517"/>
    <w:rsid w:val="002B68A9"/>
    <w:rsid w:val="002B6AE0"/>
    <w:rsid w:val="002B7B61"/>
    <w:rsid w:val="002C09E6"/>
    <w:rsid w:val="002C10DD"/>
    <w:rsid w:val="002C4507"/>
    <w:rsid w:val="002C5466"/>
    <w:rsid w:val="002C7E2D"/>
    <w:rsid w:val="002D0FFA"/>
    <w:rsid w:val="002D316B"/>
    <w:rsid w:val="002D374F"/>
    <w:rsid w:val="002D478F"/>
    <w:rsid w:val="002D4CFA"/>
    <w:rsid w:val="002D5C97"/>
    <w:rsid w:val="002D6177"/>
    <w:rsid w:val="002D6351"/>
    <w:rsid w:val="002D75D5"/>
    <w:rsid w:val="002E2916"/>
    <w:rsid w:val="002E4AEE"/>
    <w:rsid w:val="002E5001"/>
    <w:rsid w:val="002E724E"/>
    <w:rsid w:val="002F1333"/>
    <w:rsid w:val="002F275A"/>
    <w:rsid w:val="002F362E"/>
    <w:rsid w:val="002F52D2"/>
    <w:rsid w:val="002F5F3A"/>
    <w:rsid w:val="002F666A"/>
    <w:rsid w:val="00300195"/>
    <w:rsid w:val="0030064D"/>
    <w:rsid w:val="00300D81"/>
    <w:rsid w:val="003021E3"/>
    <w:rsid w:val="0030447A"/>
    <w:rsid w:val="00305311"/>
    <w:rsid w:val="00305868"/>
    <w:rsid w:val="003069B0"/>
    <w:rsid w:val="003077FC"/>
    <w:rsid w:val="003101D6"/>
    <w:rsid w:val="003115CD"/>
    <w:rsid w:val="00316966"/>
    <w:rsid w:val="00316C21"/>
    <w:rsid w:val="00317BA5"/>
    <w:rsid w:val="00320499"/>
    <w:rsid w:val="003211DD"/>
    <w:rsid w:val="0032148C"/>
    <w:rsid w:val="003240B9"/>
    <w:rsid w:val="00324BD1"/>
    <w:rsid w:val="00325ACC"/>
    <w:rsid w:val="003266CC"/>
    <w:rsid w:val="003278FF"/>
    <w:rsid w:val="003325C5"/>
    <w:rsid w:val="00332DA5"/>
    <w:rsid w:val="00333B44"/>
    <w:rsid w:val="00335010"/>
    <w:rsid w:val="00336C30"/>
    <w:rsid w:val="003374E9"/>
    <w:rsid w:val="00341C6C"/>
    <w:rsid w:val="003437AF"/>
    <w:rsid w:val="00343F27"/>
    <w:rsid w:val="0034585B"/>
    <w:rsid w:val="003478E8"/>
    <w:rsid w:val="00347FEC"/>
    <w:rsid w:val="00351469"/>
    <w:rsid w:val="003555A7"/>
    <w:rsid w:val="00360367"/>
    <w:rsid w:val="00360F88"/>
    <w:rsid w:val="003619E7"/>
    <w:rsid w:val="00361AD7"/>
    <w:rsid w:val="00362A7C"/>
    <w:rsid w:val="00363F70"/>
    <w:rsid w:val="00365575"/>
    <w:rsid w:val="00365FB5"/>
    <w:rsid w:val="00370303"/>
    <w:rsid w:val="00371616"/>
    <w:rsid w:val="00371E2D"/>
    <w:rsid w:val="00371FD3"/>
    <w:rsid w:val="003814DC"/>
    <w:rsid w:val="00381B03"/>
    <w:rsid w:val="003850D2"/>
    <w:rsid w:val="003864D6"/>
    <w:rsid w:val="0038730B"/>
    <w:rsid w:val="003876F4"/>
    <w:rsid w:val="003878B9"/>
    <w:rsid w:val="00387B86"/>
    <w:rsid w:val="00390220"/>
    <w:rsid w:val="00390B63"/>
    <w:rsid w:val="00391BEA"/>
    <w:rsid w:val="00391FE5"/>
    <w:rsid w:val="003952A3"/>
    <w:rsid w:val="003958E9"/>
    <w:rsid w:val="0039605D"/>
    <w:rsid w:val="0039621B"/>
    <w:rsid w:val="00397027"/>
    <w:rsid w:val="003A01A1"/>
    <w:rsid w:val="003A047D"/>
    <w:rsid w:val="003A0658"/>
    <w:rsid w:val="003A0D0B"/>
    <w:rsid w:val="003A149B"/>
    <w:rsid w:val="003A1C07"/>
    <w:rsid w:val="003A3A1A"/>
    <w:rsid w:val="003A4446"/>
    <w:rsid w:val="003A45C9"/>
    <w:rsid w:val="003A5BE7"/>
    <w:rsid w:val="003A713D"/>
    <w:rsid w:val="003B244D"/>
    <w:rsid w:val="003B2B42"/>
    <w:rsid w:val="003B3EDA"/>
    <w:rsid w:val="003B44BF"/>
    <w:rsid w:val="003B5063"/>
    <w:rsid w:val="003B5576"/>
    <w:rsid w:val="003B5C4E"/>
    <w:rsid w:val="003B6E42"/>
    <w:rsid w:val="003C19A0"/>
    <w:rsid w:val="003C5E85"/>
    <w:rsid w:val="003C70A3"/>
    <w:rsid w:val="003C79B0"/>
    <w:rsid w:val="003C7E81"/>
    <w:rsid w:val="003D1C73"/>
    <w:rsid w:val="003D419A"/>
    <w:rsid w:val="003D4D64"/>
    <w:rsid w:val="003E2B5F"/>
    <w:rsid w:val="003E48D3"/>
    <w:rsid w:val="003E510B"/>
    <w:rsid w:val="003E58D0"/>
    <w:rsid w:val="003E68A6"/>
    <w:rsid w:val="003E6C55"/>
    <w:rsid w:val="003F0C13"/>
    <w:rsid w:val="003F54B0"/>
    <w:rsid w:val="00400517"/>
    <w:rsid w:val="00401449"/>
    <w:rsid w:val="00401DF4"/>
    <w:rsid w:val="00402AF7"/>
    <w:rsid w:val="0040341C"/>
    <w:rsid w:val="00406178"/>
    <w:rsid w:val="004070E6"/>
    <w:rsid w:val="00407109"/>
    <w:rsid w:val="00414087"/>
    <w:rsid w:val="00414D84"/>
    <w:rsid w:val="00414DEA"/>
    <w:rsid w:val="0041541E"/>
    <w:rsid w:val="00415596"/>
    <w:rsid w:val="00415AC3"/>
    <w:rsid w:val="00416FF2"/>
    <w:rsid w:val="00421289"/>
    <w:rsid w:val="00421B90"/>
    <w:rsid w:val="00421DBF"/>
    <w:rsid w:val="004224BE"/>
    <w:rsid w:val="00423370"/>
    <w:rsid w:val="00423BBF"/>
    <w:rsid w:val="00425CB6"/>
    <w:rsid w:val="00427020"/>
    <w:rsid w:val="004270C1"/>
    <w:rsid w:val="004324ED"/>
    <w:rsid w:val="00434AD2"/>
    <w:rsid w:val="00442B76"/>
    <w:rsid w:val="004450F4"/>
    <w:rsid w:val="00446801"/>
    <w:rsid w:val="0044704A"/>
    <w:rsid w:val="00452413"/>
    <w:rsid w:val="00453355"/>
    <w:rsid w:val="004542A9"/>
    <w:rsid w:val="004551DD"/>
    <w:rsid w:val="00455DC5"/>
    <w:rsid w:val="0045618A"/>
    <w:rsid w:val="00457AAE"/>
    <w:rsid w:val="00457F9C"/>
    <w:rsid w:val="00461CD6"/>
    <w:rsid w:val="004639AD"/>
    <w:rsid w:val="00464B11"/>
    <w:rsid w:val="00465407"/>
    <w:rsid w:val="00465890"/>
    <w:rsid w:val="00465A7A"/>
    <w:rsid w:val="0046717F"/>
    <w:rsid w:val="00467186"/>
    <w:rsid w:val="00467342"/>
    <w:rsid w:val="004679F2"/>
    <w:rsid w:val="00471243"/>
    <w:rsid w:val="00472525"/>
    <w:rsid w:val="004727D5"/>
    <w:rsid w:val="004729FA"/>
    <w:rsid w:val="00474C2F"/>
    <w:rsid w:val="00474C7C"/>
    <w:rsid w:val="0047538B"/>
    <w:rsid w:val="00475CD2"/>
    <w:rsid w:val="00475FD7"/>
    <w:rsid w:val="004761F6"/>
    <w:rsid w:val="004808CD"/>
    <w:rsid w:val="00480A28"/>
    <w:rsid w:val="00480F15"/>
    <w:rsid w:val="0048129E"/>
    <w:rsid w:val="00482FD3"/>
    <w:rsid w:val="00483EB2"/>
    <w:rsid w:val="004859A6"/>
    <w:rsid w:val="00486715"/>
    <w:rsid w:val="00486C56"/>
    <w:rsid w:val="004877BF"/>
    <w:rsid w:val="00487C16"/>
    <w:rsid w:val="0049199F"/>
    <w:rsid w:val="00491E61"/>
    <w:rsid w:val="00492B4C"/>
    <w:rsid w:val="00493C21"/>
    <w:rsid w:val="00493C80"/>
    <w:rsid w:val="00496038"/>
    <w:rsid w:val="00497CB8"/>
    <w:rsid w:val="004A1F60"/>
    <w:rsid w:val="004A4217"/>
    <w:rsid w:val="004A4458"/>
    <w:rsid w:val="004A709A"/>
    <w:rsid w:val="004B1291"/>
    <w:rsid w:val="004B446A"/>
    <w:rsid w:val="004B6332"/>
    <w:rsid w:val="004B71AA"/>
    <w:rsid w:val="004B7730"/>
    <w:rsid w:val="004C07EE"/>
    <w:rsid w:val="004C0BE5"/>
    <w:rsid w:val="004C224A"/>
    <w:rsid w:val="004C2569"/>
    <w:rsid w:val="004C3DA5"/>
    <w:rsid w:val="004C4342"/>
    <w:rsid w:val="004C4A7C"/>
    <w:rsid w:val="004C5A57"/>
    <w:rsid w:val="004C6258"/>
    <w:rsid w:val="004C626A"/>
    <w:rsid w:val="004C6C04"/>
    <w:rsid w:val="004C7452"/>
    <w:rsid w:val="004D106A"/>
    <w:rsid w:val="004D205E"/>
    <w:rsid w:val="004D4A8A"/>
    <w:rsid w:val="004D6402"/>
    <w:rsid w:val="004D7789"/>
    <w:rsid w:val="004E024F"/>
    <w:rsid w:val="004E09E0"/>
    <w:rsid w:val="004E15E6"/>
    <w:rsid w:val="004E1F34"/>
    <w:rsid w:val="004E295C"/>
    <w:rsid w:val="004E2B41"/>
    <w:rsid w:val="004E2D02"/>
    <w:rsid w:val="004E37FA"/>
    <w:rsid w:val="004E4910"/>
    <w:rsid w:val="004E4978"/>
    <w:rsid w:val="004E5837"/>
    <w:rsid w:val="004E5E25"/>
    <w:rsid w:val="004E5EF5"/>
    <w:rsid w:val="004E5F14"/>
    <w:rsid w:val="004F097D"/>
    <w:rsid w:val="004F34C5"/>
    <w:rsid w:val="004F5BBD"/>
    <w:rsid w:val="004F7E6D"/>
    <w:rsid w:val="0050091B"/>
    <w:rsid w:val="00503C89"/>
    <w:rsid w:val="0050564D"/>
    <w:rsid w:val="0050591D"/>
    <w:rsid w:val="00507DC1"/>
    <w:rsid w:val="005106E4"/>
    <w:rsid w:val="00511C51"/>
    <w:rsid w:val="0051538D"/>
    <w:rsid w:val="00515590"/>
    <w:rsid w:val="00515A14"/>
    <w:rsid w:val="00517591"/>
    <w:rsid w:val="00520794"/>
    <w:rsid w:val="00522010"/>
    <w:rsid w:val="0052251F"/>
    <w:rsid w:val="00522E3B"/>
    <w:rsid w:val="00524233"/>
    <w:rsid w:val="00526EDA"/>
    <w:rsid w:val="00527238"/>
    <w:rsid w:val="00527D07"/>
    <w:rsid w:val="00532B9E"/>
    <w:rsid w:val="00533A57"/>
    <w:rsid w:val="00534CE0"/>
    <w:rsid w:val="00535550"/>
    <w:rsid w:val="00537216"/>
    <w:rsid w:val="00540A7F"/>
    <w:rsid w:val="00541A99"/>
    <w:rsid w:val="00541F7D"/>
    <w:rsid w:val="0054335B"/>
    <w:rsid w:val="0054553C"/>
    <w:rsid w:val="00554410"/>
    <w:rsid w:val="0055532A"/>
    <w:rsid w:val="00557CB5"/>
    <w:rsid w:val="00557D1F"/>
    <w:rsid w:val="005612E7"/>
    <w:rsid w:val="005618C0"/>
    <w:rsid w:val="005621B0"/>
    <w:rsid w:val="00565157"/>
    <w:rsid w:val="005654DE"/>
    <w:rsid w:val="00567309"/>
    <w:rsid w:val="00567750"/>
    <w:rsid w:val="00570766"/>
    <w:rsid w:val="00571030"/>
    <w:rsid w:val="00571C5A"/>
    <w:rsid w:val="005722CC"/>
    <w:rsid w:val="00573D9A"/>
    <w:rsid w:val="00574B03"/>
    <w:rsid w:val="0057636E"/>
    <w:rsid w:val="00576389"/>
    <w:rsid w:val="00576496"/>
    <w:rsid w:val="00576F58"/>
    <w:rsid w:val="00582949"/>
    <w:rsid w:val="005844D9"/>
    <w:rsid w:val="005851A7"/>
    <w:rsid w:val="00586618"/>
    <w:rsid w:val="00587393"/>
    <w:rsid w:val="00590D70"/>
    <w:rsid w:val="005915C0"/>
    <w:rsid w:val="00592C04"/>
    <w:rsid w:val="0059351F"/>
    <w:rsid w:val="005936DF"/>
    <w:rsid w:val="00595DB1"/>
    <w:rsid w:val="0059766A"/>
    <w:rsid w:val="00597934"/>
    <w:rsid w:val="00597943"/>
    <w:rsid w:val="005A017B"/>
    <w:rsid w:val="005A37A1"/>
    <w:rsid w:val="005A5556"/>
    <w:rsid w:val="005A667C"/>
    <w:rsid w:val="005B0061"/>
    <w:rsid w:val="005B0351"/>
    <w:rsid w:val="005B0E0D"/>
    <w:rsid w:val="005B141F"/>
    <w:rsid w:val="005B3750"/>
    <w:rsid w:val="005B3ECF"/>
    <w:rsid w:val="005B491F"/>
    <w:rsid w:val="005B6379"/>
    <w:rsid w:val="005C2FE9"/>
    <w:rsid w:val="005C3191"/>
    <w:rsid w:val="005C41F4"/>
    <w:rsid w:val="005C478C"/>
    <w:rsid w:val="005C58D9"/>
    <w:rsid w:val="005C75EB"/>
    <w:rsid w:val="005C7909"/>
    <w:rsid w:val="005C7FB7"/>
    <w:rsid w:val="005D01D4"/>
    <w:rsid w:val="005D039A"/>
    <w:rsid w:val="005D2CF0"/>
    <w:rsid w:val="005D3A12"/>
    <w:rsid w:val="005D3C34"/>
    <w:rsid w:val="005D4592"/>
    <w:rsid w:val="005D6CBB"/>
    <w:rsid w:val="005D6EFD"/>
    <w:rsid w:val="005D7E75"/>
    <w:rsid w:val="005E0BAC"/>
    <w:rsid w:val="005E0DA0"/>
    <w:rsid w:val="005E1E5C"/>
    <w:rsid w:val="005E2F9F"/>
    <w:rsid w:val="005E4549"/>
    <w:rsid w:val="005E5459"/>
    <w:rsid w:val="005E56C2"/>
    <w:rsid w:val="005E63F1"/>
    <w:rsid w:val="005E71E5"/>
    <w:rsid w:val="005E79AA"/>
    <w:rsid w:val="005F03A4"/>
    <w:rsid w:val="005F3884"/>
    <w:rsid w:val="005F3CFE"/>
    <w:rsid w:val="005F40C5"/>
    <w:rsid w:val="005F6279"/>
    <w:rsid w:val="005F6B06"/>
    <w:rsid w:val="005F7BEE"/>
    <w:rsid w:val="006000FB"/>
    <w:rsid w:val="00602B2C"/>
    <w:rsid w:val="00602B98"/>
    <w:rsid w:val="0060460D"/>
    <w:rsid w:val="0060535D"/>
    <w:rsid w:val="006057BD"/>
    <w:rsid w:val="0060675B"/>
    <w:rsid w:val="006075F8"/>
    <w:rsid w:val="006105BF"/>
    <w:rsid w:val="006112A6"/>
    <w:rsid w:val="00612779"/>
    <w:rsid w:val="00612CBF"/>
    <w:rsid w:val="00614ADE"/>
    <w:rsid w:val="0062067E"/>
    <w:rsid w:val="006209FB"/>
    <w:rsid w:val="0062114F"/>
    <w:rsid w:val="0062148B"/>
    <w:rsid w:val="006224A2"/>
    <w:rsid w:val="006232AA"/>
    <w:rsid w:val="006233F2"/>
    <w:rsid w:val="006235F3"/>
    <w:rsid w:val="0062378E"/>
    <w:rsid w:val="006238D8"/>
    <w:rsid w:val="00625FAB"/>
    <w:rsid w:val="006277B8"/>
    <w:rsid w:val="00631063"/>
    <w:rsid w:val="0063110B"/>
    <w:rsid w:val="0063548C"/>
    <w:rsid w:val="00635B94"/>
    <w:rsid w:val="00635D5F"/>
    <w:rsid w:val="00635D7D"/>
    <w:rsid w:val="006406EC"/>
    <w:rsid w:val="00641908"/>
    <w:rsid w:val="00642243"/>
    <w:rsid w:val="00642D12"/>
    <w:rsid w:val="0064356D"/>
    <w:rsid w:val="00644BC5"/>
    <w:rsid w:val="00652499"/>
    <w:rsid w:val="0065652A"/>
    <w:rsid w:val="00657093"/>
    <w:rsid w:val="0065711B"/>
    <w:rsid w:val="006575B5"/>
    <w:rsid w:val="0066010A"/>
    <w:rsid w:val="0066246B"/>
    <w:rsid w:val="00663AB6"/>
    <w:rsid w:val="00663D57"/>
    <w:rsid w:val="00664195"/>
    <w:rsid w:val="00664FC8"/>
    <w:rsid w:val="00666637"/>
    <w:rsid w:val="00667237"/>
    <w:rsid w:val="00670AE3"/>
    <w:rsid w:val="00671C84"/>
    <w:rsid w:val="0067222A"/>
    <w:rsid w:val="006736F0"/>
    <w:rsid w:val="006746E9"/>
    <w:rsid w:val="0067496D"/>
    <w:rsid w:val="00675915"/>
    <w:rsid w:val="00675F89"/>
    <w:rsid w:val="00677A61"/>
    <w:rsid w:val="00680D8A"/>
    <w:rsid w:val="00680E3C"/>
    <w:rsid w:val="00681F4E"/>
    <w:rsid w:val="00685433"/>
    <w:rsid w:val="00685940"/>
    <w:rsid w:val="00685BD1"/>
    <w:rsid w:val="00687CFC"/>
    <w:rsid w:val="006909F3"/>
    <w:rsid w:val="00690C24"/>
    <w:rsid w:val="00691186"/>
    <w:rsid w:val="0069137E"/>
    <w:rsid w:val="00691505"/>
    <w:rsid w:val="00691D9E"/>
    <w:rsid w:val="00692D60"/>
    <w:rsid w:val="006947D2"/>
    <w:rsid w:val="00696E3F"/>
    <w:rsid w:val="00697136"/>
    <w:rsid w:val="006979BB"/>
    <w:rsid w:val="006A0EC3"/>
    <w:rsid w:val="006A1601"/>
    <w:rsid w:val="006A16CF"/>
    <w:rsid w:val="006A26EB"/>
    <w:rsid w:val="006A2BAB"/>
    <w:rsid w:val="006A34EE"/>
    <w:rsid w:val="006A3E26"/>
    <w:rsid w:val="006A557E"/>
    <w:rsid w:val="006A6D7E"/>
    <w:rsid w:val="006A7406"/>
    <w:rsid w:val="006A78E3"/>
    <w:rsid w:val="006A794F"/>
    <w:rsid w:val="006A7CCF"/>
    <w:rsid w:val="006A7EA2"/>
    <w:rsid w:val="006B0A59"/>
    <w:rsid w:val="006B1250"/>
    <w:rsid w:val="006B2C79"/>
    <w:rsid w:val="006B3F2E"/>
    <w:rsid w:val="006B3F69"/>
    <w:rsid w:val="006B46B9"/>
    <w:rsid w:val="006B55C9"/>
    <w:rsid w:val="006B563A"/>
    <w:rsid w:val="006B6BB3"/>
    <w:rsid w:val="006B7C1A"/>
    <w:rsid w:val="006C0157"/>
    <w:rsid w:val="006C0A54"/>
    <w:rsid w:val="006C71BB"/>
    <w:rsid w:val="006C7A83"/>
    <w:rsid w:val="006D0B31"/>
    <w:rsid w:val="006D0FD1"/>
    <w:rsid w:val="006D1030"/>
    <w:rsid w:val="006D3187"/>
    <w:rsid w:val="006D4FF4"/>
    <w:rsid w:val="006D78F3"/>
    <w:rsid w:val="006E1E2C"/>
    <w:rsid w:val="006E21C8"/>
    <w:rsid w:val="006E2887"/>
    <w:rsid w:val="006E40B2"/>
    <w:rsid w:val="006E4607"/>
    <w:rsid w:val="006E48BD"/>
    <w:rsid w:val="006E677D"/>
    <w:rsid w:val="006E6B37"/>
    <w:rsid w:val="006E718D"/>
    <w:rsid w:val="006F00DE"/>
    <w:rsid w:val="006F0F59"/>
    <w:rsid w:val="006F2647"/>
    <w:rsid w:val="006F3BF9"/>
    <w:rsid w:val="006F3E5C"/>
    <w:rsid w:val="006F575C"/>
    <w:rsid w:val="006F6206"/>
    <w:rsid w:val="006F6BDB"/>
    <w:rsid w:val="006F7E29"/>
    <w:rsid w:val="0070461C"/>
    <w:rsid w:val="007063E0"/>
    <w:rsid w:val="00706D35"/>
    <w:rsid w:val="0071206A"/>
    <w:rsid w:val="00712400"/>
    <w:rsid w:val="00713D89"/>
    <w:rsid w:val="007151B5"/>
    <w:rsid w:val="00716404"/>
    <w:rsid w:val="00720FFD"/>
    <w:rsid w:val="00721836"/>
    <w:rsid w:val="007239EF"/>
    <w:rsid w:val="007263E4"/>
    <w:rsid w:val="0072766D"/>
    <w:rsid w:val="0073019F"/>
    <w:rsid w:val="007301C5"/>
    <w:rsid w:val="007309C3"/>
    <w:rsid w:val="00731221"/>
    <w:rsid w:val="00731BC5"/>
    <w:rsid w:val="00732C44"/>
    <w:rsid w:val="0073433C"/>
    <w:rsid w:val="00734580"/>
    <w:rsid w:val="0073489B"/>
    <w:rsid w:val="0073581B"/>
    <w:rsid w:val="00736A4D"/>
    <w:rsid w:val="00741A9A"/>
    <w:rsid w:val="007420BF"/>
    <w:rsid w:val="007425C7"/>
    <w:rsid w:val="00742DB8"/>
    <w:rsid w:val="00743409"/>
    <w:rsid w:val="00743703"/>
    <w:rsid w:val="0074395F"/>
    <w:rsid w:val="007441AB"/>
    <w:rsid w:val="007470FA"/>
    <w:rsid w:val="007526AB"/>
    <w:rsid w:val="007530E1"/>
    <w:rsid w:val="00755276"/>
    <w:rsid w:val="00755C5A"/>
    <w:rsid w:val="00755E15"/>
    <w:rsid w:val="007564D0"/>
    <w:rsid w:val="00756C8A"/>
    <w:rsid w:val="00757785"/>
    <w:rsid w:val="007605C6"/>
    <w:rsid w:val="00760DE5"/>
    <w:rsid w:val="007610C7"/>
    <w:rsid w:val="00763DB2"/>
    <w:rsid w:val="0076607B"/>
    <w:rsid w:val="0076776D"/>
    <w:rsid w:val="00773156"/>
    <w:rsid w:val="0077444B"/>
    <w:rsid w:val="00775974"/>
    <w:rsid w:val="00775D66"/>
    <w:rsid w:val="0077630B"/>
    <w:rsid w:val="00777F65"/>
    <w:rsid w:val="007811CC"/>
    <w:rsid w:val="007823DE"/>
    <w:rsid w:val="00786742"/>
    <w:rsid w:val="00786ED9"/>
    <w:rsid w:val="00790510"/>
    <w:rsid w:val="00790A0A"/>
    <w:rsid w:val="00791061"/>
    <w:rsid w:val="00791E3E"/>
    <w:rsid w:val="007935D9"/>
    <w:rsid w:val="00795832"/>
    <w:rsid w:val="007A144D"/>
    <w:rsid w:val="007A1B04"/>
    <w:rsid w:val="007A1B57"/>
    <w:rsid w:val="007A2C73"/>
    <w:rsid w:val="007A6ACB"/>
    <w:rsid w:val="007A6B93"/>
    <w:rsid w:val="007A73F7"/>
    <w:rsid w:val="007B0146"/>
    <w:rsid w:val="007B0E19"/>
    <w:rsid w:val="007B197D"/>
    <w:rsid w:val="007B3FFE"/>
    <w:rsid w:val="007B46FC"/>
    <w:rsid w:val="007B484B"/>
    <w:rsid w:val="007B61A3"/>
    <w:rsid w:val="007B6786"/>
    <w:rsid w:val="007B688F"/>
    <w:rsid w:val="007B6E92"/>
    <w:rsid w:val="007B780F"/>
    <w:rsid w:val="007C1925"/>
    <w:rsid w:val="007C1C70"/>
    <w:rsid w:val="007C2079"/>
    <w:rsid w:val="007C2BAE"/>
    <w:rsid w:val="007C30A8"/>
    <w:rsid w:val="007C4872"/>
    <w:rsid w:val="007C555E"/>
    <w:rsid w:val="007C71CD"/>
    <w:rsid w:val="007D1B33"/>
    <w:rsid w:val="007D3F14"/>
    <w:rsid w:val="007D6B3D"/>
    <w:rsid w:val="007D7DD7"/>
    <w:rsid w:val="007E17C1"/>
    <w:rsid w:val="007E184A"/>
    <w:rsid w:val="007E3BB7"/>
    <w:rsid w:val="007E5110"/>
    <w:rsid w:val="007E5A1A"/>
    <w:rsid w:val="007E5B70"/>
    <w:rsid w:val="007E6C10"/>
    <w:rsid w:val="007E7A5E"/>
    <w:rsid w:val="007E7D40"/>
    <w:rsid w:val="007F0787"/>
    <w:rsid w:val="007F0BA7"/>
    <w:rsid w:val="007F0CA0"/>
    <w:rsid w:val="007F1928"/>
    <w:rsid w:val="007F2C1E"/>
    <w:rsid w:val="007F2C85"/>
    <w:rsid w:val="007F2CE1"/>
    <w:rsid w:val="007F3504"/>
    <w:rsid w:val="007F429A"/>
    <w:rsid w:val="007F6028"/>
    <w:rsid w:val="007F703D"/>
    <w:rsid w:val="007F706E"/>
    <w:rsid w:val="00801606"/>
    <w:rsid w:val="00803E8B"/>
    <w:rsid w:val="00803F77"/>
    <w:rsid w:val="0080493F"/>
    <w:rsid w:val="008053AA"/>
    <w:rsid w:val="00805F39"/>
    <w:rsid w:val="00806897"/>
    <w:rsid w:val="00810AD6"/>
    <w:rsid w:val="008117A4"/>
    <w:rsid w:val="00811A64"/>
    <w:rsid w:val="008138BB"/>
    <w:rsid w:val="008155F3"/>
    <w:rsid w:val="00815D25"/>
    <w:rsid w:val="00816DE6"/>
    <w:rsid w:val="0081793E"/>
    <w:rsid w:val="00821E1B"/>
    <w:rsid w:val="008223B5"/>
    <w:rsid w:val="00822511"/>
    <w:rsid w:val="00822A02"/>
    <w:rsid w:val="00822A21"/>
    <w:rsid w:val="00826356"/>
    <w:rsid w:val="00827285"/>
    <w:rsid w:val="00831B39"/>
    <w:rsid w:val="008321A2"/>
    <w:rsid w:val="00832C9E"/>
    <w:rsid w:val="00833FEE"/>
    <w:rsid w:val="00834A4D"/>
    <w:rsid w:val="00834C73"/>
    <w:rsid w:val="008362B9"/>
    <w:rsid w:val="00836FA3"/>
    <w:rsid w:val="00842BA3"/>
    <w:rsid w:val="00844164"/>
    <w:rsid w:val="00844D60"/>
    <w:rsid w:val="00846422"/>
    <w:rsid w:val="00846AC3"/>
    <w:rsid w:val="00851DF4"/>
    <w:rsid w:val="00852679"/>
    <w:rsid w:val="00853447"/>
    <w:rsid w:val="0085379F"/>
    <w:rsid w:val="0085457F"/>
    <w:rsid w:val="00857A76"/>
    <w:rsid w:val="00857D27"/>
    <w:rsid w:val="0086062A"/>
    <w:rsid w:val="00861225"/>
    <w:rsid w:val="008624AD"/>
    <w:rsid w:val="008632AF"/>
    <w:rsid w:val="00864570"/>
    <w:rsid w:val="008659C6"/>
    <w:rsid w:val="00870F1F"/>
    <w:rsid w:val="00872130"/>
    <w:rsid w:val="00872963"/>
    <w:rsid w:val="00874F53"/>
    <w:rsid w:val="00875E39"/>
    <w:rsid w:val="0087608F"/>
    <w:rsid w:val="00880B43"/>
    <w:rsid w:val="00882FE1"/>
    <w:rsid w:val="00884B91"/>
    <w:rsid w:val="00890ECD"/>
    <w:rsid w:val="00891577"/>
    <w:rsid w:val="0089178B"/>
    <w:rsid w:val="00891F4D"/>
    <w:rsid w:val="008920E0"/>
    <w:rsid w:val="0089216D"/>
    <w:rsid w:val="00892D92"/>
    <w:rsid w:val="00893425"/>
    <w:rsid w:val="00893A81"/>
    <w:rsid w:val="0089450C"/>
    <w:rsid w:val="0089488B"/>
    <w:rsid w:val="00895E09"/>
    <w:rsid w:val="00896FFC"/>
    <w:rsid w:val="00897225"/>
    <w:rsid w:val="00897C41"/>
    <w:rsid w:val="008A0F72"/>
    <w:rsid w:val="008A1544"/>
    <w:rsid w:val="008A15E8"/>
    <w:rsid w:val="008A1CFF"/>
    <w:rsid w:val="008A1D15"/>
    <w:rsid w:val="008A38F2"/>
    <w:rsid w:val="008A3C9B"/>
    <w:rsid w:val="008A42E2"/>
    <w:rsid w:val="008A48A0"/>
    <w:rsid w:val="008A5232"/>
    <w:rsid w:val="008A7374"/>
    <w:rsid w:val="008C1D90"/>
    <w:rsid w:val="008C38BA"/>
    <w:rsid w:val="008C4B91"/>
    <w:rsid w:val="008C4C7B"/>
    <w:rsid w:val="008C5A00"/>
    <w:rsid w:val="008C6263"/>
    <w:rsid w:val="008C6C50"/>
    <w:rsid w:val="008C6CA6"/>
    <w:rsid w:val="008C6FD5"/>
    <w:rsid w:val="008C70C4"/>
    <w:rsid w:val="008C74B4"/>
    <w:rsid w:val="008D40D5"/>
    <w:rsid w:val="008D4DC3"/>
    <w:rsid w:val="008D6AC1"/>
    <w:rsid w:val="008D7051"/>
    <w:rsid w:val="008E32ED"/>
    <w:rsid w:val="008E3673"/>
    <w:rsid w:val="008E3908"/>
    <w:rsid w:val="008E48CD"/>
    <w:rsid w:val="008E6427"/>
    <w:rsid w:val="008E7E19"/>
    <w:rsid w:val="008F0A6D"/>
    <w:rsid w:val="008F0C6F"/>
    <w:rsid w:val="008F10BD"/>
    <w:rsid w:val="008F1E4B"/>
    <w:rsid w:val="008F1F1A"/>
    <w:rsid w:val="008F6EBA"/>
    <w:rsid w:val="008F7D43"/>
    <w:rsid w:val="009006ED"/>
    <w:rsid w:val="00900A2C"/>
    <w:rsid w:val="00901858"/>
    <w:rsid w:val="00902F8B"/>
    <w:rsid w:val="0090442A"/>
    <w:rsid w:val="009105F1"/>
    <w:rsid w:val="0091093D"/>
    <w:rsid w:val="009112F5"/>
    <w:rsid w:val="00911738"/>
    <w:rsid w:val="00911BBC"/>
    <w:rsid w:val="00912B9D"/>
    <w:rsid w:val="00912C14"/>
    <w:rsid w:val="00914CB5"/>
    <w:rsid w:val="00915164"/>
    <w:rsid w:val="00917944"/>
    <w:rsid w:val="0092015C"/>
    <w:rsid w:val="00921509"/>
    <w:rsid w:val="00921F73"/>
    <w:rsid w:val="00922D38"/>
    <w:rsid w:val="00923885"/>
    <w:rsid w:val="009239E0"/>
    <w:rsid w:val="009260A9"/>
    <w:rsid w:val="0092705F"/>
    <w:rsid w:val="009270FA"/>
    <w:rsid w:val="0093023B"/>
    <w:rsid w:val="00932980"/>
    <w:rsid w:val="00932C0E"/>
    <w:rsid w:val="00934160"/>
    <w:rsid w:val="00934334"/>
    <w:rsid w:val="009348A3"/>
    <w:rsid w:val="00936082"/>
    <w:rsid w:val="00936274"/>
    <w:rsid w:val="0093632A"/>
    <w:rsid w:val="0093751A"/>
    <w:rsid w:val="00943559"/>
    <w:rsid w:val="00944B60"/>
    <w:rsid w:val="00951010"/>
    <w:rsid w:val="00951C81"/>
    <w:rsid w:val="00956943"/>
    <w:rsid w:val="00956E5E"/>
    <w:rsid w:val="009579E6"/>
    <w:rsid w:val="00957F7F"/>
    <w:rsid w:val="00961790"/>
    <w:rsid w:val="00962CED"/>
    <w:rsid w:val="00963EF9"/>
    <w:rsid w:val="00964101"/>
    <w:rsid w:val="00964DCA"/>
    <w:rsid w:val="00966A97"/>
    <w:rsid w:val="00966E90"/>
    <w:rsid w:val="00967112"/>
    <w:rsid w:val="00971782"/>
    <w:rsid w:val="00972C41"/>
    <w:rsid w:val="00973E94"/>
    <w:rsid w:val="00977399"/>
    <w:rsid w:val="00977622"/>
    <w:rsid w:val="00980A27"/>
    <w:rsid w:val="00981A5E"/>
    <w:rsid w:val="009830FA"/>
    <w:rsid w:val="00984061"/>
    <w:rsid w:val="00985012"/>
    <w:rsid w:val="00985966"/>
    <w:rsid w:val="00986D23"/>
    <w:rsid w:val="00986E8A"/>
    <w:rsid w:val="009903A1"/>
    <w:rsid w:val="009911DD"/>
    <w:rsid w:val="00991CB5"/>
    <w:rsid w:val="00992504"/>
    <w:rsid w:val="009940E4"/>
    <w:rsid w:val="00995578"/>
    <w:rsid w:val="00995A45"/>
    <w:rsid w:val="00995F81"/>
    <w:rsid w:val="00996FE0"/>
    <w:rsid w:val="00997CA9"/>
    <w:rsid w:val="00997CC5"/>
    <w:rsid w:val="009A7140"/>
    <w:rsid w:val="009A7935"/>
    <w:rsid w:val="009B1362"/>
    <w:rsid w:val="009B1F23"/>
    <w:rsid w:val="009B21C0"/>
    <w:rsid w:val="009B282E"/>
    <w:rsid w:val="009B43AC"/>
    <w:rsid w:val="009B44BF"/>
    <w:rsid w:val="009B4AF5"/>
    <w:rsid w:val="009B4F41"/>
    <w:rsid w:val="009B6303"/>
    <w:rsid w:val="009B7DC9"/>
    <w:rsid w:val="009C2545"/>
    <w:rsid w:val="009C25C0"/>
    <w:rsid w:val="009C2719"/>
    <w:rsid w:val="009C30BD"/>
    <w:rsid w:val="009C38BF"/>
    <w:rsid w:val="009C421A"/>
    <w:rsid w:val="009C4AAA"/>
    <w:rsid w:val="009C5BDC"/>
    <w:rsid w:val="009C60C4"/>
    <w:rsid w:val="009C7639"/>
    <w:rsid w:val="009C7C48"/>
    <w:rsid w:val="009D1C6B"/>
    <w:rsid w:val="009D238D"/>
    <w:rsid w:val="009D2937"/>
    <w:rsid w:val="009D2F88"/>
    <w:rsid w:val="009D3192"/>
    <w:rsid w:val="009D3222"/>
    <w:rsid w:val="009D4781"/>
    <w:rsid w:val="009D6907"/>
    <w:rsid w:val="009D6C74"/>
    <w:rsid w:val="009D6FD5"/>
    <w:rsid w:val="009D7CBB"/>
    <w:rsid w:val="009E0A0A"/>
    <w:rsid w:val="009E0AA8"/>
    <w:rsid w:val="009E4971"/>
    <w:rsid w:val="009E4CBD"/>
    <w:rsid w:val="009E744D"/>
    <w:rsid w:val="009F04A8"/>
    <w:rsid w:val="009F0B0B"/>
    <w:rsid w:val="009F232E"/>
    <w:rsid w:val="009F3E4E"/>
    <w:rsid w:val="009F4F86"/>
    <w:rsid w:val="009F5EF8"/>
    <w:rsid w:val="009F6F98"/>
    <w:rsid w:val="00A0049D"/>
    <w:rsid w:val="00A018A0"/>
    <w:rsid w:val="00A020B0"/>
    <w:rsid w:val="00A0439B"/>
    <w:rsid w:val="00A04F1E"/>
    <w:rsid w:val="00A059E4"/>
    <w:rsid w:val="00A0629E"/>
    <w:rsid w:val="00A06D56"/>
    <w:rsid w:val="00A071A8"/>
    <w:rsid w:val="00A075E1"/>
    <w:rsid w:val="00A10448"/>
    <w:rsid w:val="00A1491D"/>
    <w:rsid w:val="00A14C32"/>
    <w:rsid w:val="00A15D40"/>
    <w:rsid w:val="00A1683C"/>
    <w:rsid w:val="00A2338F"/>
    <w:rsid w:val="00A2366B"/>
    <w:rsid w:val="00A2456E"/>
    <w:rsid w:val="00A24712"/>
    <w:rsid w:val="00A25E49"/>
    <w:rsid w:val="00A2662D"/>
    <w:rsid w:val="00A30648"/>
    <w:rsid w:val="00A307A5"/>
    <w:rsid w:val="00A31B19"/>
    <w:rsid w:val="00A340B2"/>
    <w:rsid w:val="00A36502"/>
    <w:rsid w:val="00A40FF1"/>
    <w:rsid w:val="00A4194F"/>
    <w:rsid w:val="00A4256D"/>
    <w:rsid w:val="00A46C07"/>
    <w:rsid w:val="00A501DD"/>
    <w:rsid w:val="00A50311"/>
    <w:rsid w:val="00A511AB"/>
    <w:rsid w:val="00A52E85"/>
    <w:rsid w:val="00A537B0"/>
    <w:rsid w:val="00A53FD2"/>
    <w:rsid w:val="00A54623"/>
    <w:rsid w:val="00A56015"/>
    <w:rsid w:val="00A60339"/>
    <w:rsid w:val="00A60E73"/>
    <w:rsid w:val="00A61D9C"/>
    <w:rsid w:val="00A62841"/>
    <w:rsid w:val="00A731DF"/>
    <w:rsid w:val="00A74ADC"/>
    <w:rsid w:val="00A771D5"/>
    <w:rsid w:val="00A81A03"/>
    <w:rsid w:val="00A83194"/>
    <w:rsid w:val="00A84A17"/>
    <w:rsid w:val="00A858D1"/>
    <w:rsid w:val="00A85C25"/>
    <w:rsid w:val="00A9196D"/>
    <w:rsid w:val="00A91B7B"/>
    <w:rsid w:val="00A92767"/>
    <w:rsid w:val="00A946D4"/>
    <w:rsid w:val="00A94A6F"/>
    <w:rsid w:val="00A95837"/>
    <w:rsid w:val="00A95B08"/>
    <w:rsid w:val="00A95ECF"/>
    <w:rsid w:val="00A97E0C"/>
    <w:rsid w:val="00AA57E6"/>
    <w:rsid w:val="00AA6780"/>
    <w:rsid w:val="00AA6ACE"/>
    <w:rsid w:val="00AB14D9"/>
    <w:rsid w:val="00AB1CF3"/>
    <w:rsid w:val="00AB2808"/>
    <w:rsid w:val="00AB319D"/>
    <w:rsid w:val="00AB375C"/>
    <w:rsid w:val="00AB49CA"/>
    <w:rsid w:val="00AB555C"/>
    <w:rsid w:val="00AB57FD"/>
    <w:rsid w:val="00AB62A0"/>
    <w:rsid w:val="00AB639D"/>
    <w:rsid w:val="00AB678E"/>
    <w:rsid w:val="00AB72E1"/>
    <w:rsid w:val="00AB7936"/>
    <w:rsid w:val="00AB7AA7"/>
    <w:rsid w:val="00AB7BE6"/>
    <w:rsid w:val="00AB7F12"/>
    <w:rsid w:val="00AC011F"/>
    <w:rsid w:val="00AC14D7"/>
    <w:rsid w:val="00AC2095"/>
    <w:rsid w:val="00AC32AA"/>
    <w:rsid w:val="00AC3E61"/>
    <w:rsid w:val="00AC529B"/>
    <w:rsid w:val="00AC5C68"/>
    <w:rsid w:val="00AC608E"/>
    <w:rsid w:val="00AC758C"/>
    <w:rsid w:val="00AC7915"/>
    <w:rsid w:val="00AD0D81"/>
    <w:rsid w:val="00AD2551"/>
    <w:rsid w:val="00AD41EE"/>
    <w:rsid w:val="00AD64C8"/>
    <w:rsid w:val="00AD67A6"/>
    <w:rsid w:val="00AD7330"/>
    <w:rsid w:val="00AE0586"/>
    <w:rsid w:val="00AE3A11"/>
    <w:rsid w:val="00AE3BD6"/>
    <w:rsid w:val="00AE4E31"/>
    <w:rsid w:val="00AE51E3"/>
    <w:rsid w:val="00AE544B"/>
    <w:rsid w:val="00AE58AE"/>
    <w:rsid w:val="00AE79ED"/>
    <w:rsid w:val="00AE7D5F"/>
    <w:rsid w:val="00AF05E8"/>
    <w:rsid w:val="00AF0CA8"/>
    <w:rsid w:val="00AF1C39"/>
    <w:rsid w:val="00AF340D"/>
    <w:rsid w:val="00AF385F"/>
    <w:rsid w:val="00AF3D82"/>
    <w:rsid w:val="00AF7DBB"/>
    <w:rsid w:val="00B00327"/>
    <w:rsid w:val="00B01FF8"/>
    <w:rsid w:val="00B032ED"/>
    <w:rsid w:val="00B0477A"/>
    <w:rsid w:val="00B066BC"/>
    <w:rsid w:val="00B1171E"/>
    <w:rsid w:val="00B1190B"/>
    <w:rsid w:val="00B12B4C"/>
    <w:rsid w:val="00B17E9F"/>
    <w:rsid w:val="00B17F35"/>
    <w:rsid w:val="00B200C7"/>
    <w:rsid w:val="00B20BB9"/>
    <w:rsid w:val="00B22ACF"/>
    <w:rsid w:val="00B2361F"/>
    <w:rsid w:val="00B26332"/>
    <w:rsid w:val="00B33EF3"/>
    <w:rsid w:val="00B3407F"/>
    <w:rsid w:val="00B347F5"/>
    <w:rsid w:val="00B378FD"/>
    <w:rsid w:val="00B37DF7"/>
    <w:rsid w:val="00B41919"/>
    <w:rsid w:val="00B42952"/>
    <w:rsid w:val="00B4321A"/>
    <w:rsid w:val="00B4359E"/>
    <w:rsid w:val="00B45977"/>
    <w:rsid w:val="00B46352"/>
    <w:rsid w:val="00B46DEC"/>
    <w:rsid w:val="00B473C7"/>
    <w:rsid w:val="00B50FDE"/>
    <w:rsid w:val="00B52A88"/>
    <w:rsid w:val="00B52C15"/>
    <w:rsid w:val="00B545BA"/>
    <w:rsid w:val="00B54960"/>
    <w:rsid w:val="00B568C0"/>
    <w:rsid w:val="00B57A5A"/>
    <w:rsid w:val="00B60E87"/>
    <w:rsid w:val="00B61562"/>
    <w:rsid w:val="00B617C2"/>
    <w:rsid w:val="00B622B5"/>
    <w:rsid w:val="00B62548"/>
    <w:rsid w:val="00B6341C"/>
    <w:rsid w:val="00B63E84"/>
    <w:rsid w:val="00B63E86"/>
    <w:rsid w:val="00B644C0"/>
    <w:rsid w:val="00B65306"/>
    <w:rsid w:val="00B653CD"/>
    <w:rsid w:val="00B658A9"/>
    <w:rsid w:val="00B67637"/>
    <w:rsid w:val="00B67E94"/>
    <w:rsid w:val="00B701FE"/>
    <w:rsid w:val="00B71852"/>
    <w:rsid w:val="00B72B2E"/>
    <w:rsid w:val="00B72F69"/>
    <w:rsid w:val="00B74C31"/>
    <w:rsid w:val="00B758BE"/>
    <w:rsid w:val="00B75CE7"/>
    <w:rsid w:val="00B806E8"/>
    <w:rsid w:val="00B85CED"/>
    <w:rsid w:val="00B86099"/>
    <w:rsid w:val="00B86638"/>
    <w:rsid w:val="00B9099D"/>
    <w:rsid w:val="00B91284"/>
    <w:rsid w:val="00B91810"/>
    <w:rsid w:val="00B9198D"/>
    <w:rsid w:val="00B92548"/>
    <w:rsid w:val="00B93401"/>
    <w:rsid w:val="00B9514E"/>
    <w:rsid w:val="00B955B8"/>
    <w:rsid w:val="00B9569B"/>
    <w:rsid w:val="00B95977"/>
    <w:rsid w:val="00B95DF5"/>
    <w:rsid w:val="00B96752"/>
    <w:rsid w:val="00B96765"/>
    <w:rsid w:val="00BA0016"/>
    <w:rsid w:val="00BA28C7"/>
    <w:rsid w:val="00BA30E8"/>
    <w:rsid w:val="00BA3699"/>
    <w:rsid w:val="00BA5278"/>
    <w:rsid w:val="00BA63B3"/>
    <w:rsid w:val="00BA7286"/>
    <w:rsid w:val="00BB0568"/>
    <w:rsid w:val="00BB066E"/>
    <w:rsid w:val="00BB19CE"/>
    <w:rsid w:val="00BB22B7"/>
    <w:rsid w:val="00BB2F09"/>
    <w:rsid w:val="00BB351B"/>
    <w:rsid w:val="00BB494A"/>
    <w:rsid w:val="00BB58A7"/>
    <w:rsid w:val="00BB67BB"/>
    <w:rsid w:val="00BB7213"/>
    <w:rsid w:val="00BB732A"/>
    <w:rsid w:val="00BB7FE3"/>
    <w:rsid w:val="00BC159D"/>
    <w:rsid w:val="00BC19FB"/>
    <w:rsid w:val="00BC30B4"/>
    <w:rsid w:val="00BC311A"/>
    <w:rsid w:val="00BC4F98"/>
    <w:rsid w:val="00BC7B04"/>
    <w:rsid w:val="00BC7E3B"/>
    <w:rsid w:val="00BD04B4"/>
    <w:rsid w:val="00BD1D4D"/>
    <w:rsid w:val="00BD7355"/>
    <w:rsid w:val="00BE2665"/>
    <w:rsid w:val="00BE3A90"/>
    <w:rsid w:val="00BE3FFD"/>
    <w:rsid w:val="00BE574B"/>
    <w:rsid w:val="00BE699D"/>
    <w:rsid w:val="00BE7E6C"/>
    <w:rsid w:val="00BF24F7"/>
    <w:rsid w:val="00BF2E99"/>
    <w:rsid w:val="00BF2F8C"/>
    <w:rsid w:val="00BF3808"/>
    <w:rsid w:val="00BF428F"/>
    <w:rsid w:val="00BF4F8B"/>
    <w:rsid w:val="00BF5CB0"/>
    <w:rsid w:val="00BF64BC"/>
    <w:rsid w:val="00BF6A55"/>
    <w:rsid w:val="00C00FDE"/>
    <w:rsid w:val="00C03FBD"/>
    <w:rsid w:val="00C04203"/>
    <w:rsid w:val="00C04DF9"/>
    <w:rsid w:val="00C05A12"/>
    <w:rsid w:val="00C12F49"/>
    <w:rsid w:val="00C14188"/>
    <w:rsid w:val="00C146CD"/>
    <w:rsid w:val="00C151D7"/>
    <w:rsid w:val="00C174C9"/>
    <w:rsid w:val="00C218BA"/>
    <w:rsid w:val="00C2472E"/>
    <w:rsid w:val="00C268E1"/>
    <w:rsid w:val="00C2695C"/>
    <w:rsid w:val="00C300C8"/>
    <w:rsid w:val="00C324F7"/>
    <w:rsid w:val="00C353A0"/>
    <w:rsid w:val="00C36446"/>
    <w:rsid w:val="00C3689C"/>
    <w:rsid w:val="00C43151"/>
    <w:rsid w:val="00C43D49"/>
    <w:rsid w:val="00C46115"/>
    <w:rsid w:val="00C4658C"/>
    <w:rsid w:val="00C471F4"/>
    <w:rsid w:val="00C47CD2"/>
    <w:rsid w:val="00C510AE"/>
    <w:rsid w:val="00C52325"/>
    <w:rsid w:val="00C52950"/>
    <w:rsid w:val="00C55C3D"/>
    <w:rsid w:val="00C6032E"/>
    <w:rsid w:val="00C60B0C"/>
    <w:rsid w:val="00C60B6D"/>
    <w:rsid w:val="00C62699"/>
    <w:rsid w:val="00C632D4"/>
    <w:rsid w:val="00C63603"/>
    <w:rsid w:val="00C63EAF"/>
    <w:rsid w:val="00C663F5"/>
    <w:rsid w:val="00C70601"/>
    <w:rsid w:val="00C71F35"/>
    <w:rsid w:val="00C73B3B"/>
    <w:rsid w:val="00C74178"/>
    <w:rsid w:val="00C75E41"/>
    <w:rsid w:val="00C76280"/>
    <w:rsid w:val="00C80BB9"/>
    <w:rsid w:val="00C82504"/>
    <w:rsid w:val="00C841C3"/>
    <w:rsid w:val="00C86052"/>
    <w:rsid w:val="00C86684"/>
    <w:rsid w:val="00C86912"/>
    <w:rsid w:val="00C91829"/>
    <w:rsid w:val="00C92711"/>
    <w:rsid w:val="00C92F11"/>
    <w:rsid w:val="00C93299"/>
    <w:rsid w:val="00C94C79"/>
    <w:rsid w:val="00C95780"/>
    <w:rsid w:val="00C9680B"/>
    <w:rsid w:val="00CA03D9"/>
    <w:rsid w:val="00CA161F"/>
    <w:rsid w:val="00CA1AC7"/>
    <w:rsid w:val="00CA277C"/>
    <w:rsid w:val="00CA5CB7"/>
    <w:rsid w:val="00CA6013"/>
    <w:rsid w:val="00CA6D19"/>
    <w:rsid w:val="00CB0526"/>
    <w:rsid w:val="00CB29E7"/>
    <w:rsid w:val="00CB2DFA"/>
    <w:rsid w:val="00CB5246"/>
    <w:rsid w:val="00CB55EF"/>
    <w:rsid w:val="00CB6042"/>
    <w:rsid w:val="00CB6DC9"/>
    <w:rsid w:val="00CB73E6"/>
    <w:rsid w:val="00CB79A9"/>
    <w:rsid w:val="00CB79C9"/>
    <w:rsid w:val="00CC02C2"/>
    <w:rsid w:val="00CC18F4"/>
    <w:rsid w:val="00CC220A"/>
    <w:rsid w:val="00CC37AA"/>
    <w:rsid w:val="00CC3D49"/>
    <w:rsid w:val="00CC6156"/>
    <w:rsid w:val="00CC68FC"/>
    <w:rsid w:val="00CC69AF"/>
    <w:rsid w:val="00CD22A0"/>
    <w:rsid w:val="00CD29F7"/>
    <w:rsid w:val="00CD2DEE"/>
    <w:rsid w:val="00CD5A52"/>
    <w:rsid w:val="00CD5D0C"/>
    <w:rsid w:val="00CD63D3"/>
    <w:rsid w:val="00CD69A2"/>
    <w:rsid w:val="00CD6B07"/>
    <w:rsid w:val="00CD7B9E"/>
    <w:rsid w:val="00CE04AB"/>
    <w:rsid w:val="00CE14FD"/>
    <w:rsid w:val="00CE15C6"/>
    <w:rsid w:val="00CE1DDE"/>
    <w:rsid w:val="00CE2806"/>
    <w:rsid w:val="00CE2983"/>
    <w:rsid w:val="00CE360E"/>
    <w:rsid w:val="00CE3730"/>
    <w:rsid w:val="00CE393C"/>
    <w:rsid w:val="00CE4D35"/>
    <w:rsid w:val="00CE4DAB"/>
    <w:rsid w:val="00CE5F7F"/>
    <w:rsid w:val="00CE61C5"/>
    <w:rsid w:val="00CF08E4"/>
    <w:rsid w:val="00CF34D9"/>
    <w:rsid w:val="00CF406F"/>
    <w:rsid w:val="00CF4969"/>
    <w:rsid w:val="00CF4D97"/>
    <w:rsid w:val="00CF7972"/>
    <w:rsid w:val="00D02BF3"/>
    <w:rsid w:val="00D07819"/>
    <w:rsid w:val="00D140CA"/>
    <w:rsid w:val="00D15BD7"/>
    <w:rsid w:val="00D20288"/>
    <w:rsid w:val="00D20889"/>
    <w:rsid w:val="00D220CB"/>
    <w:rsid w:val="00D224AA"/>
    <w:rsid w:val="00D24151"/>
    <w:rsid w:val="00D260D7"/>
    <w:rsid w:val="00D26477"/>
    <w:rsid w:val="00D26971"/>
    <w:rsid w:val="00D273C4"/>
    <w:rsid w:val="00D276A2"/>
    <w:rsid w:val="00D32081"/>
    <w:rsid w:val="00D347F5"/>
    <w:rsid w:val="00D34CCB"/>
    <w:rsid w:val="00D364B8"/>
    <w:rsid w:val="00D41BA9"/>
    <w:rsid w:val="00D42FC3"/>
    <w:rsid w:val="00D43264"/>
    <w:rsid w:val="00D4335D"/>
    <w:rsid w:val="00D44A8D"/>
    <w:rsid w:val="00D45529"/>
    <w:rsid w:val="00D45CA2"/>
    <w:rsid w:val="00D47AC6"/>
    <w:rsid w:val="00D5057A"/>
    <w:rsid w:val="00D50EA0"/>
    <w:rsid w:val="00D51772"/>
    <w:rsid w:val="00D51967"/>
    <w:rsid w:val="00D519DC"/>
    <w:rsid w:val="00D55D0F"/>
    <w:rsid w:val="00D56206"/>
    <w:rsid w:val="00D56FFA"/>
    <w:rsid w:val="00D57239"/>
    <w:rsid w:val="00D574D2"/>
    <w:rsid w:val="00D57806"/>
    <w:rsid w:val="00D6007E"/>
    <w:rsid w:val="00D606B9"/>
    <w:rsid w:val="00D60D15"/>
    <w:rsid w:val="00D61A44"/>
    <w:rsid w:val="00D61D29"/>
    <w:rsid w:val="00D61E39"/>
    <w:rsid w:val="00D62F26"/>
    <w:rsid w:val="00D63469"/>
    <w:rsid w:val="00D63506"/>
    <w:rsid w:val="00D6374D"/>
    <w:rsid w:val="00D649ED"/>
    <w:rsid w:val="00D64C2F"/>
    <w:rsid w:val="00D6505D"/>
    <w:rsid w:val="00D6550A"/>
    <w:rsid w:val="00D66078"/>
    <w:rsid w:val="00D66D37"/>
    <w:rsid w:val="00D72D50"/>
    <w:rsid w:val="00D74EC0"/>
    <w:rsid w:val="00D74ED9"/>
    <w:rsid w:val="00D751DD"/>
    <w:rsid w:val="00D75DC0"/>
    <w:rsid w:val="00D81BAA"/>
    <w:rsid w:val="00D8255A"/>
    <w:rsid w:val="00D82963"/>
    <w:rsid w:val="00D8410C"/>
    <w:rsid w:val="00D8430C"/>
    <w:rsid w:val="00D856EE"/>
    <w:rsid w:val="00D857ED"/>
    <w:rsid w:val="00D875FE"/>
    <w:rsid w:val="00D90C4D"/>
    <w:rsid w:val="00D91334"/>
    <w:rsid w:val="00D93F9A"/>
    <w:rsid w:val="00D95D53"/>
    <w:rsid w:val="00D96968"/>
    <w:rsid w:val="00D97802"/>
    <w:rsid w:val="00D97CE5"/>
    <w:rsid w:val="00DA0A31"/>
    <w:rsid w:val="00DA1913"/>
    <w:rsid w:val="00DA20EC"/>
    <w:rsid w:val="00DA21FC"/>
    <w:rsid w:val="00DA2E20"/>
    <w:rsid w:val="00DA43C8"/>
    <w:rsid w:val="00DA44E6"/>
    <w:rsid w:val="00DB2903"/>
    <w:rsid w:val="00DB5752"/>
    <w:rsid w:val="00DB5D74"/>
    <w:rsid w:val="00DB5E70"/>
    <w:rsid w:val="00DB613A"/>
    <w:rsid w:val="00DB6C2F"/>
    <w:rsid w:val="00DB7C8A"/>
    <w:rsid w:val="00DC061E"/>
    <w:rsid w:val="00DC0CB0"/>
    <w:rsid w:val="00DC1C4B"/>
    <w:rsid w:val="00DC24E7"/>
    <w:rsid w:val="00DC47F2"/>
    <w:rsid w:val="00DC48B2"/>
    <w:rsid w:val="00DC5A87"/>
    <w:rsid w:val="00DC6059"/>
    <w:rsid w:val="00DD0009"/>
    <w:rsid w:val="00DD170C"/>
    <w:rsid w:val="00DD1752"/>
    <w:rsid w:val="00DD198A"/>
    <w:rsid w:val="00DD1FFC"/>
    <w:rsid w:val="00DD2BBB"/>
    <w:rsid w:val="00DD742A"/>
    <w:rsid w:val="00DE1550"/>
    <w:rsid w:val="00DE163B"/>
    <w:rsid w:val="00DE1C37"/>
    <w:rsid w:val="00DE301C"/>
    <w:rsid w:val="00DE3B9C"/>
    <w:rsid w:val="00DE42DE"/>
    <w:rsid w:val="00DE4900"/>
    <w:rsid w:val="00DE49DB"/>
    <w:rsid w:val="00DE7E01"/>
    <w:rsid w:val="00DF275D"/>
    <w:rsid w:val="00DF2AE8"/>
    <w:rsid w:val="00DF4EEE"/>
    <w:rsid w:val="00DF5B19"/>
    <w:rsid w:val="00DF719D"/>
    <w:rsid w:val="00E0004B"/>
    <w:rsid w:val="00E038C3"/>
    <w:rsid w:val="00E04281"/>
    <w:rsid w:val="00E045FB"/>
    <w:rsid w:val="00E05FFE"/>
    <w:rsid w:val="00E07BA4"/>
    <w:rsid w:val="00E07C0B"/>
    <w:rsid w:val="00E106F5"/>
    <w:rsid w:val="00E10FA8"/>
    <w:rsid w:val="00E11A5D"/>
    <w:rsid w:val="00E13DB5"/>
    <w:rsid w:val="00E14FBD"/>
    <w:rsid w:val="00E1521B"/>
    <w:rsid w:val="00E167AD"/>
    <w:rsid w:val="00E17C4E"/>
    <w:rsid w:val="00E20C79"/>
    <w:rsid w:val="00E219BA"/>
    <w:rsid w:val="00E245ED"/>
    <w:rsid w:val="00E2466F"/>
    <w:rsid w:val="00E260B6"/>
    <w:rsid w:val="00E31970"/>
    <w:rsid w:val="00E31E70"/>
    <w:rsid w:val="00E347A9"/>
    <w:rsid w:val="00E349B7"/>
    <w:rsid w:val="00E35086"/>
    <w:rsid w:val="00E354FB"/>
    <w:rsid w:val="00E35759"/>
    <w:rsid w:val="00E370ED"/>
    <w:rsid w:val="00E407E8"/>
    <w:rsid w:val="00E43B83"/>
    <w:rsid w:val="00E44FD0"/>
    <w:rsid w:val="00E45D84"/>
    <w:rsid w:val="00E5103B"/>
    <w:rsid w:val="00E52DC2"/>
    <w:rsid w:val="00E53799"/>
    <w:rsid w:val="00E537C2"/>
    <w:rsid w:val="00E545E6"/>
    <w:rsid w:val="00E574F5"/>
    <w:rsid w:val="00E60E40"/>
    <w:rsid w:val="00E616D9"/>
    <w:rsid w:val="00E6237B"/>
    <w:rsid w:val="00E63301"/>
    <w:rsid w:val="00E6332C"/>
    <w:rsid w:val="00E63E4A"/>
    <w:rsid w:val="00E65B37"/>
    <w:rsid w:val="00E65B59"/>
    <w:rsid w:val="00E6665F"/>
    <w:rsid w:val="00E66B1B"/>
    <w:rsid w:val="00E6740A"/>
    <w:rsid w:val="00E677DB"/>
    <w:rsid w:val="00E7132A"/>
    <w:rsid w:val="00E71D3C"/>
    <w:rsid w:val="00E72342"/>
    <w:rsid w:val="00E749EF"/>
    <w:rsid w:val="00E75EE5"/>
    <w:rsid w:val="00E7606B"/>
    <w:rsid w:val="00E76475"/>
    <w:rsid w:val="00E76737"/>
    <w:rsid w:val="00E77702"/>
    <w:rsid w:val="00E81085"/>
    <w:rsid w:val="00E81A65"/>
    <w:rsid w:val="00E820B8"/>
    <w:rsid w:val="00E824BF"/>
    <w:rsid w:val="00E84C80"/>
    <w:rsid w:val="00E86083"/>
    <w:rsid w:val="00E86BDD"/>
    <w:rsid w:val="00E92D73"/>
    <w:rsid w:val="00E932A5"/>
    <w:rsid w:val="00E937A1"/>
    <w:rsid w:val="00E954F5"/>
    <w:rsid w:val="00E95755"/>
    <w:rsid w:val="00E95E4F"/>
    <w:rsid w:val="00E9795D"/>
    <w:rsid w:val="00EA0A17"/>
    <w:rsid w:val="00EA2A6E"/>
    <w:rsid w:val="00EA2D23"/>
    <w:rsid w:val="00EA3C6B"/>
    <w:rsid w:val="00EA5665"/>
    <w:rsid w:val="00EA66BE"/>
    <w:rsid w:val="00EA6CB7"/>
    <w:rsid w:val="00EB00EB"/>
    <w:rsid w:val="00EB05A8"/>
    <w:rsid w:val="00EB0F25"/>
    <w:rsid w:val="00EB10F1"/>
    <w:rsid w:val="00EB1548"/>
    <w:rsid w:val="00EB2243"/>
    <w:rsid w:val="00EB2414"/>
    <w:rsid w:val="00EB2519"/>
    <w:rsid w:val="00EB2599"/>
    <w:rsid w:val="00EB2C97"/>
    <w:rsid w:val="00EB356F"/>
    <w:rsid w:val="00EB470A"/>
    <w:rsid w:val="00EB7498"/>
    <w:rsid w:val="00EC1D1B"/>
    <w:rsid w:val="00EC20FE"/>
    <w:rsid w:val="00EC2943"/>
    <w:rsid w:val="00EC2AE4"/>
    <w:rsid w:val="00EC6195"/>
    <w:rsid w:val="00EC6D51"/>
    <w:rsid w:val="00ED1A35"/>
    <w:rsid w:val="00ED29C4"/>
    <w:rsid w:val="00ED30FC"/>
    <w:rsid w:val="00ED548A"/>
    <w:rsid w:val="00ED72ED"/>
    <w:rsid w:val="00ED777D"/>
    <w:rsid w:val="00EE1C88"/>
    <w:rsid w:val="00EE2492"/>
    <w:rsid w:val="00EE2C42"/>
    <w:rsid w:val="00EE4718"/>
    <w:rsid w:val="00EE7159"/>
    <w:rsid w:val="00EE7834"/>
    <w:rsid w:val="00EE796F"/>
    <w:rsid w:val="00EE7BF1"/>
    <w:rsid w:val="00EF06BE"/>
    <w:rsid w:val="00EF2048"/>
    <w:rsid w:val="00EF263D"/>
    <w:rsid w:val="00EF2D2C"/>
    <w:rsid w:val="00EF3529"/>
    <w:rsid w:val="00EF5CD0"/>
    <w:rsid w:val="00EF78BB"/>
    <w:rsid w:val="00EF7C75"/>
    <w:rsid w:val="00F0075A"/>
    <w:rsid w:val="00F0077D"/>
    <w:rsid w:val="00F01237"/>
    <w:rsid w:val="00F03008"/>
    <w:rsid w:val="00F03020"/>
    <w:rsid w:val="00F038F8"/>
    <w:rsid w:val="00F06363"/>
    <w:rsid w:val="00F06404"/>
    <w:rsid w:val="00F06BCA"/>
    <w:rsid w:val="00F07751"/>
    <w:rsid w:val="00F10B3E"/>
    <w:rsid w:val="00F10D7F"/>
    <w:rsid w:val="00F1186B"/>
    <w:rsid w:val="00F13104"/>
    <w:rsid w:val="00F14A91"/>
    <w:rsid w:val="00F14FD8"/>
    <w:rsid w:val="00F16CF5"/>
    <w:rsid w:val="00F1749F"/>
    <w:rsid w:val="00F177E5"/>
    <w:rsid w:val="00F22ED6"/>
    <w:rsid w:val="00F23255"/>
    <w:rsid w:val="00F25628"/>
    <w:rsid w:val="00F26BD1"/>
    <w:rsid w:val="00F26F5A"/>
    <w:rsid w:val="00F327E6"/>
    <w:rsid w:val="00F33BB2"/>
    <w:rsid w:val="00F347D1"/>
    <w:rsid w:val="00F34906"/>
    <w:rsid w:val="00F34C70"/>
    <w:rsid w:val="00F350A9"/>
    <w:rsid w:val="00F35E1C"/>
    <w:rsid w:val="00F3749D"/>
    <w:rsid w:val="00F41556"/>
    <w:rsid w:val="00F4347E"/>
    <w:rsid w:val="00F43F42"/>
    <w:rsid w:val="00F4450C"/>
    <w:rsid w:val="00F45F61"/>
    <w:rsid w:val="00F47955"/>
    <w:rsid w:val="00F50409"/>
    <w:rsid w:val="00F51445"/>
    <w:rsid w:val="00F51B2B"/>
    <w:rsid w:val="00F51ECD"/>
    <w:rsid w:val="00F52765"/>
    <w:rsid w:val="00F52B34"/>
    <w:rsid w:val="00F535AF"/>
    <w:rsid w:val="00F5370F"/>
    <w:rsid w:val="00F53DF1"/>
    <w:rsid w:val="00F54261"/>
    <w:rsid w:val="00F55411"/>
    <w:rsid w:val="00F563A8"/>
    <w:rsid w:val="00F57206"/>
    <w:rsid w:val="00F577E1"/>
    <w:rsid w:val="00F602CC"/>
    <w:rsid w:val="00F6240E"/>
    <w:rsid w:val="00F63C73"/>
    <w:rsid w:val="00F64B1D"/>
    <w:rsid w:val="00F64B7B"/>
    <w:rsid w:val="00F64E22"/>
    <w:rsid w:val="00F66B37"/>
    <w:rsid w:val="00F733F6"/>
    <w:rsid w:val="00F73743"/>
    <w:rsid w:val="00F739A5"/>
    <w:rsid w:val="00F75BEF"/>
    <w:rsid w:val="00F75E54"/>
    <w:rsid w:val="00F7679B"/>
    <w:rsid w:val="00F777B1"/>
    <w:rsid w:val="00F82141"/>
    <w:rsid w:val="00F8266D"/>
    <w:rsid w:val="00F82855"/>
    <w:rsid w:val="00F8588E"/>
    <w:rsid w:val="00F900E0"/>
    <w:rsid w:val="00F903BE"/>
    <w:rsid w:val="00F90871"/>
    <w:rsid w:val="00F90BF6"/>
    <w:rsid w:val="00F94D30"/>
    <w:rsid w:val="00F9507A"/>
    <w:rsid w:val="00F9552D"/>
    <w:rsid w:val="00F9554D"/>
    <w:rsid w:val="00F95AA9"/>
    <w:rsid w:val="00F96271"/>
    <w:rsid w:val="00FA0677"/>
    <w:rsid w:val="00FA31AE"/>
    <w:rsid w:val="00FA4E5C"/>
    <w:rsid w:val="00FA56ED"/>
    <w:rsid w:val="00FA5C30"/>
    <w:rsid w:val="00FA6362"/>
    <w:rsid w:val="00FA6CA5"/>
    <w:rsid w:val="00FA6F48"/>
    <w:rsid w:val="00FA6F80"/>
    <w:rsid w:val="00FA7E63"/>
    <w:rsid w:val="00FB2A77"/>
    <w:rsid w:val="00FB2E29"/>
    <w:rsid w:val="00FB3ECA"/>
    <w:rsid w:val="00FB48FB"/>
    <w:rsid w:val="00FB643B"/>
    <w:rsid w:val="00FB7199"/>
    <w:rsid w:val="00FC0674"/>
    <w:rsid w:val="00FC2D2F"/>
    <w:rsid w:val="00FC41B4"/>
    <w:rsid w:val="00FC4608"/>
    <w:rsid w:val="00FC5961"/>
    <w:rsid w:val="00FD0B7A"/>
    <w:rsid w:val="00FD1C5C"/>
    <w:rsid w:val="00FD2B61"/>
    <w:rsid w:val="00FD320E"/>
    <w:rsid w:val="00FD36FE"/>
    <w:rsid w:val="00FD41D1"/>
    <w:rsid w:val="00FD4DBD"/>
    <w:rsid w:val="00FD593A"/>
    <w:rsid w:val="00FD6BE3"/>
    <w:rsid w:val="00FD7BD3"/>
    <w:rsid w:val="00FE0D8F"/>
    <w:rsid w:val="00FE45C0"/>
    <w:rsid w:val="00FF04F7"/>
    <w:rsid w:val="00FF0858"/>
    <w:rsid w:val="00FF33FF"/>
    <w:rsid w:val="00FF4A29"/>
    <w:rsid w:val="00FF4ABC"/>
    <w:rsid w:val="00FF7B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7D0464"/>
  <w15:docId w15:val="{355BF3FC-E5D0-4982-8882-856A7143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Standaard bodytekst c11-1.15 interlinie"/>
    <w:qFormat/>
    <w:rsid w:val="009260A9"/>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04648D"/>
    <w:pPr>
      <w:keepLines/>
      <w:widowControl w:val="0"/>
      <w:spacing w:line="600" w:lineRule="exact"/>
      <w:ind w:right="0"/>
      <w:contextualSpacing/>
      <w:outlineLvl w:val="0"/>
    </w:pPr>
    <w:rPr>
      <w:rFonts w:ascii="FagoPro-Medi" w:hAnsi="FagoPro-Medi"/>
      <w:smallCaps/>
      <w:kern w:val="32"/>
      <w:sz w:val="56"/>
      <w:szCs w:val="56"/>
    </w:rPr>
  </w:style>
  <w:style w:type="paragraph" w:styleId="Kop2">
    <w:name w:val="heading 2"/>
    <w:aliases w:val="kop 2 tussenkopje"/>
    <w:basedOn w:val="Standaard"/>
    <w:next w:val="Standaard"/>
    <w:link w:val="Kop2Char"/>
    <w:qFormat/>
    <w:rsid w:val="0004648D"/>
    <w:pPr>
      <w:keepNext/>
      <w:ind w:right="-142"/>
      <w:outlineLvl w:val="1"/>
    </w:pPr>
    <w:rPr>
      <w:b/>
      <w:bCs/>
      <w:iCs/>
      <w:szCs w:val="28"/>
    </w:rPr>
  </w:style>
  <w:style w:type="paragraph" w:styleId="Kop3">
    <w:name w:val="heading 3"/>
    <w:aliases w:val="kop 3 artikel subkop"/>
    <w:next w:val="Standaard"/>
    <w:link w:val="Kop3Char"/>
    <w:qFormat/>
    <w:rsid w:val="00985012"/>
    <w:pPr>
      <w:widowControl w:val="0"/>
      <w:spacing w:after="0"/>
      <w:outlineLvl w:val="2"/>
    </w:pPr>
    <w:rPr>
      <w:rFonts w:ascii="Arial" w:eastAsia="Times New Roman" w:hAnsi="Arial" w:cs="Arial"/>
      <w:bCs/>
      <w:i/>
      <w:szCs w:val="26"/>
      <w:lang w:eastAsia="ar-SA"/>
    </w:rPr>
  </w:style>
  <w:style w:type="paragraph" w:styleId="Kop4">
    <w:name w:val="heading 4"/>
    <w:basedOn w:val="Standaard"/>
    <w:next w:val="Standaard"/>
    <w:link w:val="Kop4Char"/>
    <w:uiPriority w:val="9"/>
    <w:unhideWhenUsed/>
    <w:rsid w:val="0004648D"/>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04648D"/>
    <w:pPr>
      <w:outlineLvl w:val="4"/>
    </w:pPr>
  </w:style>
  <w:style w:type="paragraph" w:styleId="Kop6">
    <w:name w:val="heading 6"/>
    <w:basedOn w:val="Voettekst"/>
    <w:next w:val="Standaard"/>
    <w:link w:val="Kop6Char"/>
    <w:uiPriority w:val="9"/>
    <w:unhideWhenUsed/>
    <w:rsid w:val="0004648D"/>
    <w:pPr>
      <w:outlineLvl w:val="5"/>
    </w:pPr>
  </w:style>
  <w:style w:type="paragraph" w:styleId="Kop7">
    <w:name w:val="heading 7"/>
    <w:basedOn w:val="Standaard"/>
    <w:next w:val="Standaard"/>
    <w:link w:val="Kop7Char"/>
    <w:uiPriority w:val="9"/>
    <w:unhideWhenUsed/>
    <w:rsid w:val="0004648D"/>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04648D"/>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0464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04648D"/>
    <w:rPr>
      <w:rFonts w:ascii="FagoPro-Medi" w:eastAsia="Times New Roman" w:hAnsi="FagoPro-Medi" w:cs="Arial"/>
      <w:smallCaps/>
      <w:color w:val="000000" w:themeColor="text1"/>
      <w:kern w:val="32"/>
      <w:sz w:val="56"/>
      <w:szCs w:val="56"/>
      <w:lang w:eastAsia="ar-SA"/>
    </w:rPr>
  </w:style>
  <w:style w:type="character" w:customStyle="1" w:styleId="Kop2Char">
    <w:name w:val="Kop 2 Char"/>
    <w:aliases w:val="kop 2 tussenkopje Char"/>
    <w:link w:val="Kop2"/>
    <w:rsid w:val="0004648D"/>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985012"/>
    <w:rPr>
      <w:rFonts w:ascii="Arial" w:eastAsia="Times New Roman" w:hAnsi="Arial" w:cs="Arial"/>
      <w:bCs/>
      <w:i/>
      <w:szCs w:val="26"/>
      <w:lang w:eastAsia="ar-SA"/>
    </w:rPr>
  </w:style>
  <w:style w:type="character" w:customStyle="1" w:styleId="Kop4Char">
    <w:name w:val="Kop 4 Char"/>
    <w:basedOn w:val="Standaardalinea-lettertype"/>
    <w:link w:val="Kop4"/>
    <w:uiPriority w:val="9"/>
    <w:rsid w:val="0004648D"/>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04648D"/>
    <w:rPr>
      <w:rFonts w:ascii="Arial" w:eastAsia="Times New Roman" w:hAnsi="Arial" w:cs="Arial"/>
      <w:color w:val="000000" w:themeColor="text1"/>
      <w:szCs w:val="18"/>
      <w:lang w:eastAsia="ar-SA"/>
    </w:rPr>
  </w:style>
  <w:style w:type="paragraph" w:customStyle="1" w:styleId="aanduidingbladsoort">
    <w:name w:val="aanduiding bladsoort"/>
    <w:basedOn w:val="Kop4"/>
    <w:autoRedefine/>
    <w:rsid w:val="0004648D"/>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B33EF3"/>
    <w:pPr>
      <w:numPr>
        <w:numId w:val="5"/>
      </w:numPr>
      <w:tabs>
        <w:tab w:val="left" w:pos="284"/>
      </w:tabs>
      <w:ind w:left="284" w:right="0" w:hanging="284"/>
      <w:contextualSpacing/>
    </w:pPr>
    <w:rPr>
      <w:rFonts w:eastAsiaTheme="minorHAnsi"/>
    </w:rPr>
  </w:style>
  <w:style w:type="character" w:customStyle="1" w:styleId="Kop6Char">
    <w:name w:val="Kop 6 Char"/>
    <w:basedOn w:val="Standaardalinea-lettertype"/>
    <w:link w:val="Kop6"/>
    <w:uiPriority w:val="9"/>
    <w:rsid w:val="0004648D"/>
    <w:rPr>
      <w:rFonts w:ascii="Arial" w:eastAsia="Times New Roman" w:hAnsi="Arial" w:cs="Arial"/>
      <w:smallCaps/>
      <w:color w:val="404040" w:themeColor="text1" w:themeTint="BF"/>
      <w:sz w:val="20"/>
      <w:szCs w:val="18"/>
      <w:lang w:eastAsia="ar-SA"/>
    </w:rPr>
  </w:style>
  <w:style w:type="character" w:customStyle="1" w:styleId="Kop7Char">
    <w:name w:val="Kop 7 Char"/>
    <w:basedOn w:val="Standaardalinea-lettertype"/>
    <w:link w:val="Kop7"/>
    <w:uiPriority w:val="9"/>
    <w:rsid w:val="0004648D"/>
    <w:rPr>
      <w:rFonts w:ascii="Arial" w:eastAsiaTheme="majorEastAsia" w:hAnsi="Arial" w:cstheme="majorBidi"/>
      <w:i/>
      <w:iCs/>
      <w:color w:val="000000" w:themeColor="text1"/>
      <w:szCs w:val="18"/>
      <w:lang w:eastAsia="ar-SA"/>
    </w:rPr>
  </w:style>
  <w:style w:type="character" w:customStyle="1" w:styleId="Kop8Char">
    <w:name w:val="Kop 8 Char"/>
    <w:basedOn w:val="Standaardalinea-lettertype"/>
    <w:link w:val="Kop8"/>
    <w:uiPriority w:val="9"/>
    <w:rsid w:val="0004648D"/>
    <w:rPr>
      <w:rFonts w:asciiTheme="majorHAnsi" w:eastAsiaTheme="majorEastAsia" w:hAnsiTheme="majorHAnsi" w:cstheme="majorBidi"/>
      <w:color w:val="000000" w:themeColor="text1"/>
      <w:sz w:val="20"/>
      <w:szCs w:val="20"/>
      <w:lang w:eastAsia="ar-SA"/>
    </w:rPr>
  </w:style>
  <w:style w:type="character" w:customStyle="1" w:styleId="Kop9Char">
    <w:name w:val="Kop 9 Char"/>
    <w:basedOn w:val="Standaardalinea-lettertype"/>
    <w:link w:val="Kop9"/>
    <w:uiPriority w:val="9"/>
    <w:rsid w:val="0004648D"/>
    <w:rPr>
      <w:rFonts w:asciiTheme="majorHAnsi" w:eastAsiaTheme="majorEastAsia" w:hAnsiTheme="majorHAnsi" w:cstheme="majorBidi"/>
      <w:i/>
      <w:iCs/>
      <w:color w:val="404040" w:themeColor="text1" w:themeTint="BF"/>
      <w:sz w:val="20"/>
      <w:szCs w:val="20"/>
      <w:lang w:eastAsia="ar-SA"/>
    </w:rPr>
  </w:style>
  <w:style w:type="paragraph" w:styleId="Lijstalinea">
    <w:name w:val="List Paragraph"/>
    <w:basedOn w:val="Standaard"/>
    <w:uiPriority w:val="34"/>
    <w:qFormat/>
    <w:rsid w:val="0004648D"/>
    <w:pPr>
      <w:ind w:left="720"/>
      <w:contextualSpacing/>
    </w:pPr>
  </w:style>
  <w:style w:type="paragraph" w:customStyle="1" w:styleId="bullits2eniveaustreepje">
    <w:name w:val="bullits 2e niveau &gt; streepje"/>
    <w:basedOn w:val="Lijstalinea"/>
    <w:qFormat/>
    <w:rsid w:val="0004648D"/>
    <w:pPr>
      <w:numPr>
        <w:numId w:val="1"/>
      </w:numPr>
      <w:contextualSpacing w:val="0"/>
    </w:pPr>
  </w:style>
  <w:style w:type="paragraph" w:customStyle="1" w:styleId="bundelnaam">
    <w:name w:val="bundelnaam"/>
    <w:basedOn w:val="Kop3"/>
    <w:link w:val="bundelnaamChar"/>
    <w:qFormat/>
    <w:rsid w:val="0004648D"/>
    <w:pPr>
      <w:spacing w:line="360" w:lineRule="exact"/>
    </w:pPr>
    <w:rPr>
      <w:i w:val="0"/>
      <w:smallCaps/>
      <w:color w:val="3C3C3B"/>
      <w:sz w:val="32"/>
      <w:szCs w:val="32"/>
    </w:rPr>
  </w:style>
  <w:style w:type="character" w:customStyle="1" w:styleId="bundelnaamChar">
    <w:name w:val="bundelnaam Char"/>
    <w:basedOn w:val="Kop3Char"/>
    <w:link w:val="bundelnaam"/>
    <w:rsid w:val="0004648D"/>
    <w:rPr>
      <w:rFonts w:ascii="Arial" w:eastAsia="Times New Roman" w:hAnsi="Arial" w:cs="Arial"/>
      <w:bCs/>
      <w:i w:val="0"/>
      <w:smallCaps/>
      <w:color w:val="3C3C3B"/>
      <w:sz w:val="32"/>
      <w:szCs w:val="32"/>
      <w:lang w:eastAsia="ar-SA"/>
    </w:rPr>
  </w:style>
  <w:style w:type="paragraph" w:styleId="Citaat">
    <w:name w:val="Quote"/>
    <w:basedOn w:val="Standaard"/>
    <w:next w:val="Standaard"/>
    <w:link w:val="CitaatChar"/>
    <w:uiPriority w:val="29"/>
    <w:qFormat/>
    <w:rsid w:val="0004648D"/>
    <w:pPr>
      <w:spacing w:after="200"/>
    </w:pPr>
    <w:rPr>
      <w:rFonts w:eastAsiaTheme="minorHAnsi" w:cstheme="minorBidi"/>
      <w:iCs/>
      <w:color w:val="FF0000"/>
      <w:sz w:val="18"/>
      <w:szCs w:val="22"/>
      <w:lang w:eastAsia="en-US"/>
    </w:rPr>
  </w:style>
  <w:style w:type="paragraph" w:styleId="Ballontekst">
    <w:name w:val="Balloon Text"/>
    <w:basedOn w:val="Standaard"/>
    <w:link w:val="BallontekstChar"/>
    <w:uiPriority w:val="99"/>
    <w:semiHidden/>
    <w:unhideWhenUsed/>
    <w:rsid w:val="0004648D"/>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48D"/>
    <w:rPr>
      <w:rFonts w:ascii="Tahoma" w:eastAsia="Times New Roman" w:hAnsi="Tahoma" w:cs="Tahoma"/>
      <w:color w:val="000000" w:themeColor="text1"/>
      <w:sz w:val="16"/>
      <w:szCs w:val="16"/>
      <w:lang w:eastAsia="ar-SA"/>
    </w:rPr>
  </w:style>
  <w:style w:type="character" w:customStyle="1" w:styleId="CitaatChar">
    <w:name w:val="Citaat Char"/>
    <w:basedOn w:val="Standaardalinea-lettertype"/>
    <w:link w:val="Citaat"/>
    <w:uiPriority w:val="29"/>
    <w:rsid w:val="0004648D"/>
    <w:rPr>
      <w:rFonts w:ascii="Arial" w:hAnsi="Arial"/>
      <w:iCs/>
      <w:color w:val="FF0000"/>
      <w:sz w:val="18"/>
    </w:rPr>
  </w:style>
  <w:style w:type="paragraph" w:customStyle="1" w:styleId="fotobijschrift">
    <w:name w:val="fotobijschrift"/>
    <w:basedOn w:val="Standaard"/>
    <w:autoRedefine/>
    <w:qFormat/>
    <w:rsid w:val="0004648D"/>
    <w:pPr>
      <w:spacing w:line="220" w:lineRule="exact"/>
    </w:pPr>
    <w:rPr>
      <w:sz w:val="18"/>
    </w:rPr>
  </w:style>
  <w:style w:type="paragraph" w:customStyle="1" w:styleId="Genummerdetekst">
    <w:name w:val="Genummerde tekst"/>
    <w:basedOn w:val="Standaard"/>
    <w:rsid w:val="0004648D"/>
    <w:pPr>
      <w:numPr>
        <w:numId w:val="2"/>
      </w:numPr>
      <w:ind w:right="0"/>
    </w:pPr>
  </w:style>
  <w:style w:type="character" w:styleId="Hyperlink">
    <w:name w:val="Hyperlink"/>
    <w:basedOn w:val="Standaardalinea-lettertype"/>
    <w:uiPriority w:val="99"/>
    <w:unhideWhenUsed/>
    <w:rsid w:val="0004648D"/>
    <w:rPr>
      <w:strike w:val="0"/>
      <w:dstrike w:val="0"/>
      <w:color w:val="E76600"/>
      <w:u w:val="none"/>
      <w:effect w:val="none"/>
    </w:rPr>
  </w:style>
  <w:style w:type="paragraph" w:styleId="Inhopg1">
    <w:name w:val="toc 1"/>
    <w:basedOn w:val="Kop1"/>
    <w:next w:val="Standaard"/>
    <w:autoRedefine/>
    <w:uiPriority w:val="39"/>
    <w:unhideWhenUsed/>
    <w:rsid w:val="00743409"/>
    <w:pPr>
      <w:tabs>
        <w:tab w:val="left" w:pos="880"/>
        <w:tab w:val="right" w:leader="dot" w:pos="9101"/>
      </w:tabs>
      <w:spacing w:line="276" w:lineRule="auto"/>
    </w:pPr>
    <w:rPr>
      <w:rFonts w:ascii="Arial" w:eastAsiaTheme="majorEastAsia" w:hAnsi="Arial"/>
      <w:smallCaps w:val="0"/>
      <w:noProof/>
      <w:color w:val="auto"/>
      <w:sz w:val="22"/>
    </w:rPr>
  </w:style>
  <w:style w:type="paragraph" w:styleId="Inhopg2">
    <w:name w:val="toc 2"/>
    <w:basedOn w:val="Standaard"/>
    <w:next w:val="Standaard"/>
    <w:autoRedefine/>
    <w:uiPriority w:val="39"/>
    <w:unhideWhenUsed/>
    <w:rsid w:val="0004648D"/>
    <w:pPr>
      <w:tabs>
        <w:tab w:val="right" w:pos="8918"/>
      </w:tabs>
      <w:spacing w:after="100"/>
    </w:pPr>
  </w:style>
  <w:style w:type="paragraph" w:customStyle="1" w:styleId="inhoud">
    <w:name w:val="inhoud"/>
    <w:basedOn w:val="Kop4"/>
    <w:link w:val="inhoudChar"/>
    <w:rsid w:val="0004648D"/>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character" w:customStyle="1" w:styleId="inhoudChar">
    <w:name w:val="inhoud Char"/>
    <w:basedOn w:val="Standaardalinea-lettertype"/>
    <w:link w:val="inhoud"/>
    <w:rsid w:val="0004648D"/>
    <w:rPr>
      <w:rFonts w:ascii="Arial" w:eastAsia="Times New Roman" w:hAnsi="Arial" w:cs="Times New Roman"/>
      <w:b/>
      <w:sz w:val="20"/>
      <w:szCs w:val="20"/>
      <w:lang w:eastAsia="ar-SA"/>
    </w:rPr>
  </w:style>
  <w:style w:type="paragraph" w:styleId="Voettekst">
    <w:name w:val="footer"/>
    <w:aliases w:val="kop- en voettekst"/>
    <w:basedOn w:val="Standaard"/>
    <w:link w:val="VoettekstChar"/>
    <w:uiPriority w:val="99"/>
    <w:unhideWhenUsed/>
    <w:rsid w:val="0004648D"/>
    <w:pPr>
      <w:tabs>
        <w:tab w:val="center" w:pos="4536"/>
        <w:tab w:val="right" w:pos="9072"/>
      </w:tabs>
      <w:spacing w:line="240" w:lineRule="auto"/>
    </w:pPr>
    <w:rPr>
      <w:smallCaps/>
      <w:color w:val="404040" w:themeColor="text1" w:themeTint="BF"/>
      <w:sz w:val="20"/>
    </w:rPr>
  </w:style>
  <w:style w:type="character" w:customStyle="1" w:styleId="VoettekstChar">
    <w:name w:val="Voettekst Char"/>
    <w:aliases w:val="kop- en voettekst Char"/>
    <w:basedOn w:val="Standaardalinea-lettertype"/>
    <w:link w:val="Voettekst"/>
    <w:uiPriority w:val="99"/>
    <w:rsid w:val="0004648D"/>
    <w:rPr>
      <w:rFonts w:ascii="Arial" w:eastAsia="Times New Roman" w:hAnsi="Arial" w:cs="Arial"/>
      <w:smallCaps/>
      <w:color w:val="404040" w:themeColor="text1" w:themeTint="BF"/>
      <w:sz w:val="20"/>
      <w:szCs w:val="18"/>
      <w:lang w:eastAsia="ar-SA"/>
    </w:rPr>
  </w:style>
  <w:style w:type="paragraph" w:styleId="Koptekst">
    <w:name w:val="header"/>
    <w:basedOn w:val="Standaard"/>
    <w:link w:val="KoptekstChar"/>
    <w:unhideWhenUsed/>
    <w:rsid w:val="0004648D"/>
    <w:pPr>
      <w:tabs>
        <w:tab w:val="center" w:pos="4536"/>
        <w:tab w:val="right" w:pos="9072"/>
      </w:tabs>
      <w:spacing w:line="240" w:lineRule="auto"/>
    </w:pPr>
  </w:style>
  <w:style w:type="character" w:customStyle="1" w:styleId="KoptekstChar">
    <w:name w:val="Koptekst Char"/>
    <w:basedOn w:val="Standaardalinea-lettertype"/>
    <w:link w:val="Koptekst"/>
    <w:rsid w:val="0004648D"/>
    <w:rPr>
      <w:rFonts w:ascii="Arial" w:eastAsia="Times New Roman" w:hAnsi="Arial" w:cs="Arial"/>
      <w:color w:val="000000" w:themeColor="text1"/>
      <w:szCs w:val="18"/>
      <w:lang w:eastAsia="ar-SA"/>
    </w:rPr>
  </w:style>
  <w:style w:type="paragraph" w:styleId="Tekstopmerking">
    <w:name w:val="annotation text"/>
    <w:aliases w:val="tekst opmerking"/>
    <w:basedOn w:val="Standaard"/>
    <w:link w:val="TekstopmerkingChar"/>
    <w:uiPriority w:val="99"/>
    <w:unhideWhenUsed/>
    <w:rsid w:val="0004648D"/>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04648D"/>
    <w:rPr>
      <w:rFonts w:ascii="Arial" w:eastAsia="Times New Roman" w:hAnsi="Arial" w:cs="Arial"/>
      <w:color w:val="000000" w:themeColor="text1"/>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04648D"/>
    <w:rPr>
      <w:b/>
      <w:bCs/>
    </w:rPr>
  </w:style>
  <w:style w:type="character" w:customStyle="1" w:styleId="OnderwerpvanopmerkingChar">
    <w:name w:val="Onderwerp van opmerking Char"/>
    <w:basedOn w:val="TekstopmerkingChar"/>
    <w:link w:val="Onderwerpvanopmerking"/>
    <w:uiPriority w:val="99"/>
    <w:semiHidden/>
    <w:rsid w:val="0004648D"/>
    <w:rPr>
      <w:rFonts w:ascii="Arial" w:eastAsia="Times New Roman" w:hAnsi="Arial" w:cs="Arial"/>
      <w:b/>
      <w:bCs/>
      <w:color w:val="000000" w:themeColor="text1"/>
      <w:sz w:val="20"/>
      <w:szCs w:val="20"/>
      <w:lang w:eastAsia="ar-SA"/>
    </w:rPr>
  </w:style>
  <w:style w:type="paragraph" w:customStyle="1" w:styleId="opsomming">
    <w:name w:val="opsomming"/>
    <w:basedOn w:val="Standaard"/>
    <w:rsid w:val="0004648D"/>
    <w:pPr>
      <w:numPr>
        <w:numId w:val="3"/>
      </w:numPr>
      <w:spacing w:line="240" w:lineRule="auto"/>
      <w:ind w:right="0"/>
    </w:pPr>
    <w:rPr>
      <w:rFonts w:cs="Times New Roman"/>
      <w:color w:val="auto"/>
      <w:sz w:val="20"/>
      <w:szCs w:val="20"/>
      <w:lang w:eastAsia="nl-NL"/>
    </w:rPr>
  </w:style>
  <w:style w:type="character" w:styleId="Paginanummer">
    <w:name w:val="page number"/>
    <w:basedOn w:val="Standaardalinea-lettertype"/>
    <w:rsid w:val="0004648D"/>
  </w:style>
  <w:style w:type="paragraph" w:styleId="Plattetekst2">
    <w:name w:val="Body Text 2"/>
    <w:basedOn w:val="Standaard"/>
    <w:link w:val="Plattetekst2Char"/>
    <w:uiPriority w:val="99"/>
    <w:semiHidden/>
    <w:unhideWhenUsed/>
    <w:rsid w:val="0004648D"/>
    <w:pPr>
      <w:spacing w:after="120" w:line="480" w:lineRule="auto"/>
    </w:pPr>
  </w:style>
  <w:style w:type="character" w:customStyle="1" w:styleId="Plattetekst2Char">
    <w:name w:val="Platte tekst 2 Char"/>
    <w:basedOn w:val="Standaardalinea-lettertype"/>
    <w:link w:val="Plattetekst2"/>
    <w:uiPriority w:val="99"/>
    <w:semiHidden/>
    <w:rsid w:val="0004648D"/>
    <w:rPr>
      <w:rFonts w:ascii="Arial" w:eastAsia="Times New Roman" w:hAnsi="Arial" w:cs="Arial"/>
      <w:color w:val="000000" w:themeColor="text1"/>
      <w:szCs w:val="18"/>
      <w:lang w:eastAsia="ar-SA"/>
    </w:rPr>
  </w:style>
  <w:style w:type="character" w:styleId="Regelnummer">
    <w:name w:val="line number"/>
    <w:basedOn w:val="Standaardalinea-lettertype"/>
    <w:uiPriority w:val="99"/>
    <w:semiHidden/>
    <w:unhideWhenUsed/>
    <w:rsid w:val="0004648D"/>
  </w:style>
  <w:style w:type="paragraph" w:customStyle="1" w:styleId="Standaard10">
    <w:name w:val="Standaard 10"/>
    <w:rsid w:val="0004648D"/>
    <w:pPr>
      <w:spacing w:after="0" w:line="240" w:lineRule="auto"/>
    </w:pPr>
    <w:rPr>
      <w:rFonts w:ascii="Arial" w:eastAsia="Times New Roman" w:hAnsi="Arial" w:cs="Times New Roman"/>
      <w:sz w:val="20"/>
      <w:szCs w:val="20"/>
      <w:lang w:eastAsia="nl-NL"/>
    </w:rPr>
  </w:style>
  <w:style w:type="paragraph" w:customStyle="1" w:styleId="tabelkopjewit">
    <w:name w:val="tabelkopje wit"/>
    <w:basedOn w:val="Standaard"/>
    <w:qFormat/>
    <w:rsid w:val="0004648D"/>
    <w:pPr>
      <w:ind w:right="0"/>
      <w:jc w:val="center"/>
    </w:pPr>
    <w:rPr>
      <w:b/>
      <w:color w:val="FFFFFF" w:themeColor="background1"/>
      <w:sz w:val="20"/>
      <w:szCs w:val="24"/>
    </w:rPr>
  </w:style>
  <w:style w:type="paragraph" w:customStyle="1" w:styleId="tabeltekst9pt">
    <w:name w:val="tabeltekst 9 pt"/>
    <w:basedOn w:val="Standaard"/>
    <w:rsid w:val="0004648D"/>
    <w:rPr>
      <w:color w:val="auto"/>
      <w:sz w:val="18"/>
    </w:rPr>
  </w:style>
  <w:style w:type="paragraph" w:customStyle="1" w:styleId="tabelkopjezwart">
    <w:name w:val="tabelkopje zwart"/>
    <w:basedOn w:val="tabeltekst9pt"/>
    <w:qFormat/>
    <w:rsid w:val="0004648D"/>
    <w:pPr>
      <w:spacing w:line="240" w:lineRule="auto"/>
      <w:jc w:val="center"/>
    </w:pPr>
    <w:rPr>
      <w:b/>
      <w:sz w:val="20"/>
      <w:szCs w:val="24"/>
    </w:rPr>
  </w:style>
  <w:style w:type="table" w:styleId="Tabelraster">
    <w:name w:val="Table Grid"/>
    <w:basedOn w:val="Standaardtabel"/>
    <w:uiPriority w:val="39"/>
    <w:rsid w:val="0004648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9ptmetbullit">
    <w:name w:val="tabeltekst 9 pt met bullit"/>
    <w:basedOn w:val="tabeltekst9pt"/>
    <w:qFormat/>
    <w:rsid w:val="0004648D"/>
    <w:pPr>
      <w:numPr>
        <w:numId w:val="4"/>
      </w:numPr>
    </w:pPr>
  </w:style>
  <w:style w:type="paragraph" w:styleId="Tekstzonderopmaak">
    <w:name w:val="Plain Text"/>
    <w:basedOn w:val="Standaard"/>
    <w:link w:val="TekstzonderopmaakChar"/>
    <w:uiPriority w:val="99"/>
    <w:unhideWhenUsed/>
    <w:rsid w:val="0004648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4648D"/>
    <w:rPr>
      <w:rFonts w:ascii="Consolas" w:eastAsia="Times New Roman" w:hAnsi="Consolas" w:cs="Arial"/>
      <w:color w:val="000000" w:themeColor="text1"/>
      <w:sz w:val="21"/>
      <w:szCs w:val="21"/>
      <w:lang w:eastAsia="ar-SA"/>
    </w:rPr>
  </w:style>
  <w:style w:type="character" w:styleId="Verwijzingopmerking">
    <w:name w:val="annotation reference"/>
    <w:basedOn w:val="Standaardalinea-lettertype"/>
    <w:uiPriority w:val="99"/>
    <w:semiHidden/>
    <w:unhideWhenUsed/>
    <w:rsid w:val="0004648D"/>
    <w:rPr>
      <w:sz w:val="16"/>
      <w:szCs w:val="16"/>
    </w:rPr>
  </w:style>
  <w:style w:type="paragraph" w:customStyle="1" w:styleId="Default">
    <w:name w:val="Default"/>
    <w:rsid w:val="0004648D"/>
    <w:pPr>
      <w:autoSpaceDE w:val="0"/>
      <w:autoSpaceDN w:val="0"/>
      <w:adjustRightInd w:val="0"/>
      <w:spacing w:after="0" w:line="240" w:lineRule="auto"/>
    </w:pPr>
    <w:rPr>
      <w:rFonts w:ascii="Arial" w:hAnsi="Arial" w:cs="Arial"/>
      <w:color w:val="000000"/>
      <w:sz w:val="24"/>
      <w:szCs w:val="24"/>
    </w:rPr>
  </w:style>
  <w:style w:type="paragraph" w:styleId="Geenafstand">
    <w:name w:val="No Spacing"/>
    <w:link w:val="GeenafstandChar"/>
    <w:uiPriority w:val="1"/>
    <w:qFormat/>
    <w:rsid w:val="004270C1"/>
    <w:pPr>
      <w:spacing w:after="0" w:line="240" w:lineRule="auto"/>
    </w:pPr>
    <w:rPr>
      <w:rFonts w:ascii="Arial" w:eastAsia="Calibri" w:hAnsi="Arial" w:cs="Times New Roman"/>
      <w:sz w:val="20"/>
    </w:rPr>
  </w:style>
  <w:style w:type="paragraph" w:styleId="Lijstopsomteken">
    <w:name w:val="List Bullet"/>
    <w:basedOn w:val="Standaard"/>
    <w:uiPriority w:val="16"/>
    <w:unhideWhenUsed/>
    <w:qFormat/>
    <w:rsid w:val="006209FB"/>
    <w:pPr>
      <w:numPr>
        <w:numId w:val="6"/>
      </w:numPr>
      <w:spacing w:line="240" w:lineRule="atLeast"/>
      <w:ind w:right="0"/>
    </w:pPr>
    <w:rPr>
      <w:rFonts w:asciiTheme="minorHAnsi" w:eastAsiaTheme="minorHAnsi" w:hAnsiTheme="minorHAnsi" w:cs="Times New Roman"/>
      <w:color w:val="auto"/>
      <w:sz w:val="18"/>
      <w:lang w:eastAsia="en-US"/>
    </w:rPr>
  </w:style>
  <w:style w:type="paragraph" w:styleId="Lijstopsomteken2">
    <w:name w:val="List Bullet 2"/>
    <w:basedOn w:val="Lijstopsomteken"/>
    <w:uiPriority w:val="16"/>
    <w:semiHidden/>
    <w:unhideWhenUsed/>
    <w:qFormat/>
    <w:rsid w:val="006209FB"/>
    <w:pPr>
      <w:numPr>
        <w:ilvl w:val="1"/>
      </w:numPr>
    </w:pPr>
  </w:style>
  <w:style w:type="paragraph" w:styleId="Lijstopsomteken3">
    <w:name w:val="List Bullet 3"/>
    <w:basedOn w:val="Lijstopsomteken2"/>
    <w:uiPriority w:val="16"/>
    <w:semiHidden/>
    <w:unhideWhenUsed/>
    <w:rsid w:val="006209FB"/>
    <w:pPr>
      <w:numPr>
        <w:ilvl w:val="2"/>
      </w:numPr>
      <w:tabs>
        <w:tab w:val="num" w:pos="360"/>
      </w:tabs>
      <w:ind w:left="567" w:hanging="283"/>
      <w:contextualSpacing/>
    </w:pPr>
  </w:style>
  <w:style w:type="paragraph" w:styleId="Lijstopsomteken4">
    <w:name w:val="List Bullet 4"/>
    <w:basedOn w:val="Lijstopsomteken3"/>
    <w:uiPriority w:val="16"/>
    <w:semiHidden/>
    <w:unhideWhenUsed/>
    <w:rsid w:val="006209FB"/>
    <w:pPr>
      <w:numPr>
        <w:ilvl w:val="3"/>
      </w:numPr>
      <w:tabs>
        <w:tab w:val="num" w:pos="360"/>
        <w:tab w:val="num" w:pos="851"/>
      </w:tabs>
      <w:ind w:left="567"/>
    </w:pPr>
  </w:style>
  <w:style w:type="paragraph" w:styleId="Lijstopsomteken5">
    <w:name w:val="List Bullet 5"/>
    <w:basedOn w:val="Lijstopsomteken4"/>
    <w:uiPriority w:val="16"/>
    <w:semiHidden/>
    <w:unhideWhenUsed/>
    <w:rsid w:val="006209FB"/>
    <w:pPr>
      <w:numPr>
        <w:ilvl w:val="4"/>
      </w:numPr>
      <w:tabs>
        <w:tab w:val="num" w:pos="360"/>
        <w:tab w:val="num" w:pos="851"/>
      </w:tabs>
      <w:ind w:left="1134" w:hanging="283"/>
    </w:pPr>
  </w:style>
  <w:style w:type="character" w:customStyle="1" w:styleId="GeenafstandChar">
    <w:name w:val="Geen afstand Char"/>
    <w:basedOn w:val="Standaardalinea-lettertype"/>
    <w:link w:val="Geenafstand"/>
    <w:uiPriority w:val="1"/>
    <w:rsid w:val="00DF275D"/>
    <w:rPr>
      <w:rFonts w:ascii="Arial" w:eastAsia="Calibri" w:hAnsi="Arial" w:cs="Times New Roman"/>
      <w:sz w:val="20"/>
    </w:rPr>
  </w:style>
  <w:style w:type="paragraph" w:styleId="Normaalweb">
    <w:name w:val="Normal (Web)"/>
    <w:basedOn w:val="Standaard"/>
    <w:uiPriority w:val="99"/>
    <w:semiHidden/>
    <w:unhideWhenUsed/>
    <w:rsid w:val="00C04DF9"/>
    <w:pPr>
      <w:spacing w:line="240" w:lineRule="auto"/>
      <w:ind w:right="0"/>
    </w:pPr>
    <w:rPr>
      <w:rFonts w:ascii="Times New Roman" w:eastAsiaTheme="minorHAnsi" w:hAnsi="Times New Roman" w:cs="Times New Roman"/>
      <w:color w:val="auto"/>
      <w:sz w:val="24"/>
      <w:szCs w:val="24"/>
      <w:lang w:eastAsia="nl-NL"/>
    </w:rPr>
  </w:style>
  <w:style w:type="paragraph" w:styleId="Kopvaninhoudsopgave">
    <w:name w:val="TOC Heading"/>
    <w:basedOn w:val="Kop1"/>
    <w:next w:val="Standaard"/>
    <w:uiPriority w:val="39"/>
    <w:unhideWhenUsed/>
    <w:qFormat/>
    <w:rsid w:val="004070E6"/>
    <w:pPr>
      <w:keepNext/>
      <w:widowControl/>
      <w:spacing w:before="240" w:line="259" w:lineRule="auto"/>
      <w:contextualSpacing w:val="0"/>
      <w:outlineLvl w:val="9"/>
    </w:pPr>
    <w:rPr>
      <w:rFonts w:asciiTheme="majorHAnsi" w:eastAsiaTheme="majorEastAsia" w:hAnsiTheme="majorHAnsi" w:cstheme="majorBidi"/>
      <w:smallCaps w:val="0"/>
      <w:color w:val="365F91" w:themeColor="accent1" w:themeShade="BF"/>
      <w:kern w:val="0"/>
      <w:sz w:val="32"/>
      <w:szCs w:val="32"/>
      <w:lang w:eastAsia="nl-NL"/>
    </w:rPr>
  </w:style>
  <w:style w:type="paragraph" w:styleId="Inhopg3">
    <w:name w:val="toc 3"/>
    <w:basedOn w:val="Standaard"/>
    <w:next w:val="Standaard"/>
    <w:autoRedefine/>
    <w:uiPriority w:val="39"/>
    <w:unhideWhenUsed/>
    <w:rsid w:val="004070E6"/>
    <w:pPr>
      <w:spacing w:after="100"/>
      <w:ind w:left="440"/>
    </w:pPr>
  </w:style>
  <w:style w:type="table" w:styleId="Gemiddeldearcering1-accent1">
    <w:name w:val="Medium Shading 1 Accent 1"/>
    <w:basedOn w:val="Standaardtabel"/>
    <w:uiPriority w:val="63"/>
    <w:rsid w:val="00C43D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Zwaar">
    <w:name w:val="Strong"/>
    <w:basedOn w:val="Standaardalinea-lettertype"/>
    <w:uiPriority w:val="22"/>
    <w:qFormat/>
    <w:rsid w:val="001D10C0"/>
    <w:rPr>
      <w:b/>
      <w:bCs/>
    </w:rPr>
  </w:style>
  <w:style w:type="paragraph" w:customStyle="1" w:styleId="HKS2">
    <w:name w:val="HKS2"/>
    <w:basedOn w:val="Kop2"/>
    <w:link w:val="HKS2Char"/>
    <w:qFormat/>
    <w:rsid w:val="004F34C5"/>
    <w:pPr>
      <w:keepLines/>
      <w:spacing w:before="200" w:line="259" w:lineRule="auto"/>
      <w:ind w:right="0"/>
    </w:pPr>
    <w:rPr>
      <w:rFonts w:ascii="Arial Narrow" w:eastAsiaTheme="majorEastAsia" w:hAnsi="Arial Narrow"/>
      <w:b w:val="0"/>
      <w:iCs w:val="0"/>
      <w:color w:val="4F81BD" w:themeColor="accent1"/>
      <w:sz w:val="28"/>
    </w:rPr>
  </w:style>
  <w:style w:type="character" w:customStyle="1" w:styleId="HKS2Char">
    <w:name w:val="HKS2 Char"/>
    <w:basedOn w:val="Standaardalinea-lettertype"/>
    <w:link w:val="HKS2"/>
    <w:rsid w:val="004F34C5"/>
    <w:rPr>
      <w:rFonts w:ascii="Arial Narrow" w:eastAsiaTheme="majorEastAsia" w:hAnsi="Arial Narrow" w:cs="Arial"/>
      <w:bCs/>
      <w:color w:val="4F81BD" w:themeColor="accent1"/>
      <w:sz w:val="28"/>
      <w:szCs w:val="28"/>
      <w:lang w:eastAsia="ar-SA"/>
    </w:rPr>
  </w:style>
  <w:style w:type="paragraph" w:customStyle="1" w:styleId="inhoudCharChar">
    <w:name w:val="inhoud Char Char"/>
    <w:basedOn w:val="Kop4"/>
    <w:link w:val="inhoudCharCharChar"/>
    <w:rsid w:val="004C626A"/>
    <w:pPr>
      <w:keepLines w:val="0"/>
      <w:tabs>
        <w:tab w:val="right" w:pos="5670"/>
        <w:tab w:val="left" w:pos="7088"/>
      </w:tabs>
      <w:spacing w:before="0" w:after="0" w:line="240" w:lineRule="auto"/>
      <w:ind w:right="0"/>
    </w:pPr>
    <w:rPr>
      <w:rFonts w:ascii="Arial" w:eastAsia="Times New Roman" w:hAnsi="Arial" w:cs="Times New Roman"/>
      <w:bCs w:val="0"/>
      <w:iCs w:val="0"/>
      <w:smallCaps w:val="0"/>
      <w:color w:val="auto"/>
      <w:sz w:val="20"/>
      <w:szCs w:val="20"/>
      <w:lang w:eastAsia="nl-NL"/>
    </w:rPr>
  </w:style>
  <w:style w:type="character" w:customStyle="1" w:styleId="inhoudCharCharChar">
    <w:name w:val="inhoud Char Char Char"/>
    <w:link w:val="inhoudCharChar"/>
    <w:rsid w:val="004C626A"/>
    <w:rPr>
      <w:rFonts w:ascii="Arial" w:eastAsia="Times New Roman" w:hAnsi="Arial" w:cs="Times New Roman"/>
      <w:sz w:val="20"/>
      <w:szCs w:val="20"/>
      <w:lang w:eastAsia="nl-NL"/>
    </w:rPr>
  </w:style>
  <w:style w:type="character" w:customStyle="1" w:styleId="Onopgelostemelding1">
    <w:name w:val="Onopgeloste melding1"/>
    <w:basedOn w:val="Standaardalinea-lettertype"/>
    <w:uiPriority w:val="99"/>
    <w:semiHidden/>
    <w:unhideWhenUsed/>
    <w:rsid w:val="00736A4D"/>
    <w:rPr>
      <w:color w:val="605E5C"/>
      <w:shd w:val="clear" w:color="auto" w:fill="E1DFDD"/>
    </w:rPr>
  </w:style>
  <w:style w:type="character" w:styleId="GevolgdeHyperlink">
    <w:name w:val="FollowedHyperlink"/>
    <w:basedOn w:val="Standaardalinea-lettertype"/>
    <w:semiHidden/>
    <w:unhideWhenUsed/>
    <w:rsid w:val="00721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202">
      <w:bodyDiv w:val="1"/>
      <w:marLeft w:val="0"/>
      <w:marRight w:val="0"/>
      <w:marTop w:val="0"/>
      <w:marBottom w:val="0"/>
      <w:divBdr>
        <w:top w:val="none" w:sz="0" w:space="0" w:color="auto"/>
        <w:left w:val="none" w:sz="0" w:space="0" w:color="auto"/>
        <w:bottom w:val="none" w:sz="0" w:space="0" w:color="auto"/>
        <w:right w:val="none" w:sz="0" w:space="0" w:color="auto"/>
      </w:divBdr>
    </w:div>
    <w:div w:id="96607187">
      <w:bodyDiv w:val="1"/>
      <w:marLeft w:val="0"/>
      <w:marRight w:val="0"/>
      <w:marTop w:val="0"/>
      <w:marBottom w:val="0"/>
      <w:divBdr>
        <w:top w:val="none" w:sz="0" w:space="0" w:color="auto"/>
        <w:left w:val="none" w:sz="0" w:space="0" w:color="auto"/>
        <w:bottom w:val="none" w:sz="0" w:space="0" w:color="auto"/>
        <w:right w:val="none" w:sz="0" w:space="0" w:color="auto"/>
      </w:divBdr>
    </w:div>
    <w:div w:id="197426809">
      <w:bodyDiv w:val="1"/>
      <w:marLeft w:val="0"/>
      <w:marRight w:val="0"/>
      <w:marTop w:val="0"/>
      <w:marBottom w:val="0"/>
      <w:divBdr>
        <w:top w:val="none" w:sz="0" w:space="0" w:color="auto"/>
        <w:left w:val="none" w:sz="0" w:space="0" w:color="auto"/>
        <w:bottom w:val="none" w:sz="0" w:space="0" w:color="auto"/>
        <w:right w:val="none" w:sz="0" w:space="0" w:color="auto"/>
      </w:divBdr>
    </w:div>
    <w:div w:id="275529226">
      <w:bodyDiv w:val="1"/>
      <w:marLeft w:val="0"/>
      <w:marRight w:val="0"/>
      <w:marTop w:val="0"/>
      <w:marBottom w:val="0"/>
      <w:divBdr>
        <w:top w:val="none" w:sz="0" w:space="0" w:color="auto"/>
        <w:left w:val="none" w:sz="0" w:space="0" w:color="auto"/>
        <w:bottom w:val="none" w:sz="0" w:space="0" w:color="auto"/>
        <w:right w:val="none" w:sz="0" w:space="0" w:color="auto"/>
      </w:divBdr>
      <w:divsChild>
        <w:div w:id="1241794085">
          <w:marLeft w:val="0"/>
          <w:marRight w:val="0"/>
          <w:marTop w:val="0"/>
          <w:marBottom w:val="0"/>
          <w:divBdr>
            <w:top w:val="none" w:sz="0" w:space="0" w:color="auto"/>
            <w:left w:val="none" w:sz="0" w:space="0" w:color="auto"/>
            <w:bottom w:val="none" w:sz="0" w:space="0" w:color="auto"/>
            <w:right w:val="none" w:sz="0" w:space="0" w:color="auto"/>
          </w:divBdr>
          <w:divsChild>
            <w:div w:id="397367537">
              <w:marLeft w:val="0"/>
              <w:marRight w:val="0"/>
              <w:marTop w:val="0"/>
              <w:marBottom w:val="0"/>
              <w:divBdr>
                <w:top w:val="none" w:sz="0" w:space="0" w:color="auto"/>
                <w:left w:val="none" w:sz="0" w:space="0" w:color="auto"/>
                <w:bottom w:val="none" w:sz="0" w:space="0" w:color="auto"/>
                <w:right w:val="none" w:sz="0" w:space="0" w:color="auto"/>
              </w:divBdr>
              <w:divsChild>
                <w:div w:id="626198709">
                  <w:marLeft w:val="300"/>
                  <w:marRight w:val="300"/>
                  <w:marTop w:val="0"/>
                  <w:marBottom w:val="300"/>
                  <w:divBdr>
                    <w:top w:val="none" w:sz="0" w:space="0" w:color="auto"/>
                    <w:left w:val="none" w:sz="0" w:space="0" w:color="auto"/>
                    <w:bottom w:val="none" w:sz="0" w:space="0" w:color="auto"/>
                    <w:right w:val="none" w:sz="0" w:space="0" w:color="auto"/>
                  </w:divBdr>
                  <w:divsChild>
                    <w:div w:id="53892189">
                      <w:marLeft w:val="0"/>
                      <w:marRight w:val="0"/>
                      <w:marTop w:val="0"/>
                      <w:marBottom w:val="0"/>
                      <w:divBdr>
                        <w:top w:val="none" w:sz="0" w:space="0" w:color="auto"/>
                        <w:left w:val="none" w:sz="0" w:space="0" w:color="auto"/>
                        <w:bottom w:val="none" w:sz="0" w:space="0" w:color="auto"/>
                        <w:right w:val="none" w:sz="0" w:space="0" w:color="auto"/>
                      </w:divBdr>
                      <w:divsChild>
                        <w:div w:id="1128470466">
                          <w:marLeft w:val="0"/>
                          <w:marRight w:val="0"/>
                          <w:marTop w:val="0"/>
                          <w:marBottom w:val="0"/>
                          <w:divBdr>
                            <w:top w:val="single" w:sz="6" w:space="0" w:color="9DA1A4"/>
                            <w:left w:val="single" w:sz="6" w:space="0" w:color="9DA1A4"/>
                            <w:bottom w:val="single" w:sz="6" w:space="0" w:color="9DA1A4"/>
                            <w:right w:val="single" w:sz="6" w:space="0" w:color="9DA1A4"/>
                          </w:divBdr>
                          <w:divsChild>
                            <w:div w:id="915751108">
                              <w:marLeft w:val="0"/>
                              <w:marRight w:val="0"/>
                              <w:marTop w:val="0"/>
                              <w:marBottom w:val="0"/>
                              <w:divBdr>
                                <w:top w:val="none" w:sz="0" w:space="0" w:color="auto"/>
                                <w:left w:val="none" w:sz="0" w:space="0" w:color="auto"/>
                                <w:bottom w:val="none" w:sz="0" w:space="0" w:color="auto"/>
                                <w:right w:val="none" w:sz="0" w:space="0" w:color="auto"/>
                              </w:divBdr>
                              <w:divsChild>
                                <w:div w:id="25327145">
                                  <w:marLeft w:val="0"/>
                                  <w:marRight w:val="0"/>
                                  <w:marTop w:val="75"/>
                                  <w:marBottom w:val="0"/>
                                  <w:divBdr>
                                    <w:top w:val="none" w:sz="0" w:space="0" w:color="auto"/>
                                    <w:left w:val="none" w:sz="0" w:space="0" w:color="auto"/>
                                    <w:bottom w:val="none" w:sz="0" w:space="0" w:color="auto"/>
                                    <w:right w:val="none" w:sz="0" w:space="0" w:color="auto"/>
                                  </w:divBdr>
                                  <w:divsChild>
                                    <w:div w:id="1960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015044">
      <w:bodyDiv w:val="1"/>
      <w:marLeft w:val="0"/>
      <w:marRight w:val="0"/>
      <w:marTop w:val="0"/>
      <w:marBottom w:val="0"/>
      <w:divBdr>
        <w:top w:val="none" w:sz="0" w:space="0" w:color="auto"/>
        <w:left w:val="none" w:sz="0" w:space="0" w:color="auto"/>
        <w:bottom w:val="none" w:sz="0" w:space="0" w:color="auto"/>
        <w:right w:val="none" w:sz="0" w:space="0" w:color="auto"/>
      </w:divBdr>
    </w:div>
    <w:div w:id="1204100284">
      <w:bodyDiv w:val="1"/>
      <w:marLeft w:val="0"/>
      <w:marRight w:val="0"/>
      <w:marTop w:val="0"/>
      <w:marBottom w:val="0"/>
      <w:divBdr>
        <w:top w:val="none" w:sz="0" w:space="0" w:color="auto"/>
        <w:left w:val="none" w:sz="0" w:space="0" w:color="auto"/>
        <w:bottom w:val="none" w:sz="0" w:space="0" w:color="auto"/>
        <w:right w:val="none" w:sz="0" w:space="0" w:color="auto"/>
      </w:divBdr>
    </w:div>
    <w:div w:id="1666129637">
      <w:bodyDiv w:val="1"/>
      <w:marLeft w:val="0"/>
      <w:marRight w:val="0"/>
      <w:marTop w:val="0"/>
      <w:marBottom w:val="0"/>
      <w:divBdr>
        <w:top w:val="none" w:sz="0" w:space="0" w:color="auto"/>
        <w:left w:val="none" w:sz="0" w:space="0" w:color="auto"/>
        <w:bottom w:val="none" w:sz="0" w:space="0" w:color="auto"/>
        <w:right w:val="none" w:sz="0" w:space="0" w:color="auto"/>
      </w:divBdr>
      <w:divsChild>
        <w:div w:id="89933061">
          <w:marLeft w:val="0"/>
          <w:marRight w:val="0"/>
          <w:marTop w:val="0"/>
          <w:marBottom w:val="0"/>
          <w:divBdr>
            <w:top w:val="none" w:sz="0" w:space="0" w:color="auto"/>
            <w:left w:val="none" w:sz="0" w:space="0" w:color="auto"/>
            <w:bottom w:val="none" w:sz="0" w:space="0" w:color="auto"/>
            <w:right w:val="none" w:sz="0" w:space="0" w:color="auto"/>
          </w:divBdr>
          <w:divsChild>
            <w:div w:id="1289429081">
              <w:marLeft w:val="0"/>
              <w:marRight w:val="0"/>
              <w:marTop w:val="0"/>
              <w:marBottom w:val="0"/>
              <w:divBdr>
                <w:top w:val="none" w:sz="0" w:space="0" w:color="auto"/>
                <w:left w:val="none" w:sz="0" w:space="0" w:color="auto"/>
                <w:bottom w:val="none" w:sz="0" w:space="0" w:color="auto"/>
                <w:right w:val="none" w:sz="0" w:space="0" w:color="auto"/>
              </w:divBdr>
              <w:divsChild>
                <w:div w:id="1848904740">
                  <w:marLeft w:val="0"/>
                  <w:marRight w:val="0"/>
                  <w:marTop w:val="0"/>
                  <w:marBottom w:val="0"/>
                  <w:divBdr>
                    <w:top w:val="none" w:sz="0" w:space="0" w:color="auto"/>
                    <w:left w:val="none" w:sz="0" w:space="0" w:color="auto"/>
                    <w:bottom w:val="none" w:sz="0" w:space="0" w:color="auto"/>
                    <w:right w:val="none" w:sz="0" w:space="0" w:color="auto"/>
                  </w:divBdr>
                  <w:divsChild>
                    <w:div w:id="1503280058">
                      <w:marLeft w:val="0"/>
                      <w:marRight w:val="0"/>
                      <w:marTop w:val="0"/>
                      <w:marBottom w:val="0"/>
                      <w:divBdr>
                        <w:top w:val="none" w:sz="0" w:space="0" w:color="auto"/>
                        <w:left w:val="none" w:sz="0" w:space="0" w:color="auto"/>
                        <w:bottom w:val="none" w:sz="0" w:space="0" w:color="auto"/>
                        <w:right w:val="none" w:sz="0" w:space="0" w:color="auto"/>
                      </w:divBdr>
                      <w:divsChild>
                        <w:div w:id="1931812124">
                          <w:marLeft w:val="0"/>
                          <w:marRight w:val="0"/>
                          <w:marTop w:val="0"/>
                          <w:marBottom w:val="0"/>
                          <w:divBdr>
                            <w:top w:val="none" w:sz="0" w:space="0" w:color="auto"/>
                            <w:left w:val="none" w:sz="0" w:space="0" w:color="auto"/>
                            <w:bottom w:val="none" w:sz="0" w:space="0" w:color="auto"/>
                            <w:right w:val="none" w:sz="0" w:space="0" w:color="auto"/>
                          </w:divBdr>
                          <w:divsChild>
                            <w:div w:id="847449278">
                              <w:marLeft w:val="0"/>
                              <w:marRight w:val="0"/>
                              <w:marTop w:val="0"/>
                              <w:marBottom w:val="0"/>
                              <w:divBdr>
                                <w:top w:val="none" w:sz="0" w:space="0" w:color="auto"/>
                                <w:left w:val="none" w:sz="0" w:space="0" w:color="auto"/>
                                <w:bottom w:val="none" w:sz="0" w:space="0" w:color="auto"/>
                                <w:right w:val="none" w:sz="0" w:space="0" w:color="auto"/>
                              </w:divBdr>
                              <w:divsChild>
                                <w:div w:id="1080368358">
                                  <w:marLeft w:val="0"/>
                                  <w:marRight w:val="0"/>
                                  <w:marTop w:val="0"/>
                                  <w:marBottom w:val="0"/>
                                  <w:divBdr>
                                    <w:top w:val="none" w:sz="0" w:space="0" w:color="auto"/>
                                    <w:left w:val="none" w:sz="0" w:space="0" w:color="auto"/>
                                    <w:bottom w:val="none" w:sz="0" w:space="0" w:color="auto"/>
                                    <w:right w:val="none" w:sz="0" w:space="0" w:color="auto"/>
                                  </w:divBdr>
                                  <w:divsChild>
                                    <w:div w:id="2029869177">
                                      <w:marLeft w:val="0"/>
                                      <w:marRight w:val="0"/>
                                      <w:marTop w:val="0"/>
                                      <w:marBottom w:val="0"/>
                                      <w:divBdr>
                                        <w:top w:val="none" w:sz="0" w:space="0" w:color="auto"/>
                                        <w:left w:val="none" w:sz="0" w:space="0" w:color="auto"/>
                                        <w:bottom w:val="none" w:sz="0" w:space="0" w:color="auto"/>
                                        <w:right w:val="none" w:sz="0" w:space="0" w:color="auto"/>
                                      </w:divBdr>
                                      <w:divsChild>
                                        <w:div w:id="302085495">
                                          <w:marLeft w:val="0"/>
                                          <w:marRight w:val="0"/>
                                          <w:marTop w:val="0"/>
                                          <w:marBottom w:val="0"/>
                                          <w:divBdr>
                                            <w:top w:val="none" w:sz="0" w:space="0" w:color="auto"/>
                                            <w:left w:val="none" w:sz="0" w:space="0" w:color="auto"/>
                                            <w:bottom w:val="none" w:sz="0" w:space="0" w:color="auto"/>
                                            <w:right w:val="none" w:sz="0" w:space="0" w:color="auto"/>
                                          </w:divBdr>
                                          <w:divsChild>
                                            <w:div w:id="551430641">
                                              <w:marLeft w:val="0"/>
                                              <w:marRight w:val="0"/>
                                              <w:marTop w:val="0"/>
                                              <w:marBottom w:val="0"/>
                                              <w:divBdr>
                                                <w:top w:val="none" w:sz="0" w:space="0" w:color="auto"/>
                                                <w:left w:val="none" w:sz="0" w:space="0" w:color="auto"/>
                                                <w:bottom w:val="none" w:sz="0" w:space="0" w:color="auto"/>
                                                <w:right w:val="none" w:sz="0" w:space="0" w:color="auto"/>
                                              </w:divBdr>
                                              <w:divsChild>
                                                <w:div w:id="1710567558">
                                                  <w:marLeft w:val="0"/>
                                                  <w:marRight w:val="0"/>
                                                  <w:marTop w:val="0"/>
                                                  <w:marBottom w:val="0"/>
                                                  <w:divBdr>
                                                    <w:top w:val="none" w:sz="0" w:space="0" w:color="auto"/>
                                                    <w:left w:val="none" w:sz="0" w:space="0" w:color="auto"/>
                                                    <w:bottom w:val="none" w:sz="0" w:space="0" w:color="auto"/>
                                                    <w:right w:val="none" w:sz="0" w:space="0" w:color="auto"/>
                                                  </w:divBdr>
                                                  <w:divsChild>
                                                    <w:div w:id="1941839943">
                                                      <w:marLeft w:val="0"/>
                                                      <w:marRight w:val="0"/>
                                                      <w:marTop w:val="0"/>
                                                      <w:marBottom w:val="0"/>
                                                      <w:divBdr>
                                                        <w:top w:val="none" w:sz="0" w:space="0" w:color="auto"/>
                                                        <w:left w:val="none" w:sz="0" w:space="0" w:color="auto"/>
                                                        <w:bottom w:val="none" w:sz="0" w:space="0" w:color="auto"/>
                                                        <w:right w:val="none" w:sz="0" w:space="0" w:color="auto"/>
                                                      </w:divBdr>
                                                      <w:divsChild>
                                                        <w:div w:id="2081250834">
                                                          <w:marLeft w:val="0"/>
                                                          <w:marRight w:val="0"/>
                                                          <w:marTop w:val="0"/>
                                                          <w:marBottom w:val="0"/>
                                                          <w:divBdr>
                                                            <w:top w:val="none" w:sz="0" w:space="0" w:color="auto"/>
                                                            <w:left w:val="none" w:sz="0" w:space="0" w:color="auto"/>
                                                            <w:bottom w:val="none" w:sz="0" w:space="0" w:color="auto"/>
                                                            <w:right w:val="none" w:sz="0" w:space="0" w:color="auto"/>
                                                          </w:divBdr>
                                                          <w:divsChild>
                                                            <w:div w:id="863785990">
                                                              <w:marLeft w:val="0"/>
                                                              <w:marRight w:val="0"/>
                                                              <w:marTop w:val="0"/>
                                                              <w:marBottom w:val="0"/>
                                                              <w:divBdr>
                                                                <w:top w:val="none" w:sz="0" w:space="0" w:color="auto"/>
                                                                <w:left w:val="none" w:sz="0" w:space="0" w:color="auto"/>
                                                                <w:bottom w:val="none" w:sz="0" w:space="0" w:color="auto"/>
                                                                <w:right w:val="none" w:sz="0" w:space="0" w:color="auto"/>
                                                              </w:divBdr>
                                                              <w:divsChild>
                                                                <w:div w:id="379211903">
                                                                  <w:marLeft w:val="0"/>
                                                                  <w:marRight w:val="0"/>
                                                                  <w:marTop w:val="0"/>
                                                                  <w:marBottom w:val="0"/>
                                                                  <w:divBdr>
                                                                    <w:top w:val="none" w:sz="0" w:space="0" w:color="auto"/>
                                                                    <w:left w:val="none" w:sz="0" w:space="0" w:color="auto"/>
                                                                    <w:bottom w:val="none" w:sz="0" w:space="0" w:color="auto"/>
                                                                    <w:right w:val="none" w:sz="0" w:space="0" w:color="auto"/>
                                                                  </w:divBdr>
                                                                  <w:divsChild>
                                                                    <w:div w:id="430667621">
                                                                      <w:marLeft w:val="0"/>
                                                                      <w:marRight w:val="0"/>
                                                                      <w:marTop w:val="0"/>
                                                                      <w:marBottom w:val="0"/>
                                                                      <w:divBdr>
                                                                        <w:top w:val="none" w:sz="0" w:space="0" w:color="auto"/>
                                                                        <w:left w:val="none" w:sz="0" w:space="0" w:color="auto"/>
                                                                        <w:bottom w:val="none" w:sz="0" w:space="0" w:color="auto"/>
                                                                        <w:right w:val="none" w:sz="0" w:space="0" w:color="auto"/>
                                                                      </w:divBdr>
                                                                      <w:divsChild>
                                                                        <w:div w:id="1980768112">
                                                                          <w:marLeft w:val="0"/>
                                                                          <w:marRight w:val="0"/>
                                                                          <w:marTop w:val="0"/>
                                                                          <w:marBottom w:val="0"/>
                                                                          <w:divBdr>
                                                                            <w:top w:val="none" w:sz="0" w:space="0" w:color="auto"/>
                                                                            <w:left w:val="none" w:sz="0" w:space="0" w:color="auto"/>
                                                                            <w:bottom w:val="none" w:sz="0" w:space="0" w:color="auto"/>
                                                                            <w:right w:val="none" w:sz="0" w:space="0" w:color="auto"/>
                                                                          </w:divBdr>
                                                                          <w:divsChild>
                                                                            <w:div w:id="1613856640">
                                                                              <w:marLeft w:val="0"/>
                                                                              <w:marRight w:val="0"/>
                                                                              <w:marTop w:val="0"/>
                                                                              <w:marBottom w:val="0"/>
                                                                              <w:divBdr>
                                                                                <w:top w:val="none" w:sz="0" w:space="0" w:color="auto"/>
                                                                                <w:left w:val="none" w:sz="0" w:space="0" w:color="auto"/>
                                                                                <w:bottom w:val="none" w:sz="0" w:space="0" w:color="auto"/>
                                                                                <w:right w:val="none" w:sz="0" w:space="0" w:color="auto"/>
                                                                              </w:divBdr>
                                                                              <w:divsChild>
                                                                                <w:div w:id="747072081">
                                                                                  <w:marLeft w:val="0"/>
                                                                                  <w:marRight w:val="0"/>
                                                                                  <w:marTop w:val="0"/>
                                                                                  <w:marBottom w:val="0"/>
                                                                                  <w:divBdr>
                                                                                    <w:top w:val="none" w:sz="0" w:space="0" w:color="auto"/>
                                                                                    <w:left w:val="none" w:sz="0" w:space="0" w:color="auto"/>
                                                                                    <w:bottom w:val="none" w:sz="0" w:space="0" w:color="auto"/>
                                                                                    <w:right w:val="none" w:sz="0" w:space="0" w:color="auto"/>
                                                                                  </w:divBdr>
                                                                                  <w:divsChild>
                                                                                    <w:div w:id="1619680520">
                                                                                      <w:marLeft w:val="0"/>
                                                                                      <w:marRight w:val="0"/>
                                                                                      <w:marTop w:val="0"/>
                                                                                      <w:marBottom w:val="0"/>
                                                                                      <w:divBdr>
                                                                                        <w:top w:val="none" w:sz="0" w:space="0" w:color="auto"/>
                                                                                        <w:left w:val="none" w:sz="0" w:space="0" w:color="auto"/>
                                                                                        <w:bottom w:val="none" w:sz="0" w:space="0" w:color="auto"/>
                                                                                        <w:right w:val="none" w:sz="0" w:space="0" w:color="auto"/>
                                                                                      </w:divBdr>
                                                                                      <w:divsChild>
                                                                                        <w:div w:id="1281961116">
                                                                                          <w:marLeft w:val="0"/>
                                                                                          <w:marRight w:val="0"/>
                                                                                          <w:marTop w:val="0"/>
                                                                                          <w:marBottom w:val="0"/>
                                                                                          <w:divBdr>
                                                                                            <w:top w:val="none" w:sz="0" w:space="0" w:color="auto"/>
                                                                                            <w:left w:val="none" w:sz="0" w:space="0" w:color="auto"/>
                                                                                            <w:bottom w:val="none" w:sz="0" w:space="0" w:color="auto"/>
                                                                                            <w:right w:val="none" w:sz="0" w:space="0" w:color="auto"/>
                                                                                          </w:divBdr>
                                                                                          <w:divsChild>
                                                                                            <w:div w:id="1551648148">
                                                                                              <w:marLeft w:val="0"/>
                                                                                              <w:marRight w:val="0"/>
                                                                                              <w:marTop w:val="0"/>
                                                                                              <w:marBottom w:val="0"/>
                                                                                              <w:divBdr>
                                                                                                <w:top w:val="none" w:sz="0" w:space="0" w:color="auto"/>
                                                                                                <w:left w:val="none" w:sz="0" w:space="0" w:color="auto"/>
                                                                                                <w:bottom w:val="none" w:sz="0" w:space="0" w:color="auto"/>
                                                                                                <w:right w:val="none" w:sz="0" w:space="0" w:color="auto"/>
                                                                                              </w:divBdr>
                                                                                              <w:divsChild>
                                                                                                <w:div w:id="546836740">
                                                                                                  <w:marLeft w:val="0"/>
                                                                                                  <w:marRight w:val="0"/>
                                                                                                  <w:marTop w:val="0"/>
                                                                                                  <w:marBottom w:val="0"/>
                                                                                                  <w:divBdr>
                                                                                                    <w:top w:val="none" w:sz="0" w:space="0" w:color="auto"/>
                                                                                                    <w:left w:val="none" w:sz="0" w:space="0" w:color="auto"/>
                                                                                                    <w:bottom w:val="none" w:sz="0" w:space="0" w:color="auto"/>
                                                                                                    <w:right w:val="none" w:sz="0" w:space="0" w:color="auto"/>
                                                                                                  </w:divBdr>
                                                                                                  <w:divsChild>
                                                                                                    <w:div w:id="1139035015">
                                                                                                      <w:marLeft w:val="0"/>
                                                                                                      <w:marRight w:val="0"/>
                                                                                                      <w:marTop w:val="0"/>
                                                                                                      <w:marBottom w:val="0"/>
                                                                                                      <w:divBdr>
                                                                                                        <w:top w:val="none" w:sz="0" w:space="0" w:color="auto"/>
                                                                                                        <w:left w:val="none" w:sz="0" w:space="0" w:color="auto"/>
                                                                                                        <w:bottom w:val="none" w:sz="0" w:space="0" w:color="auto"/>
                                                                                                        <w:right w:val="none" w:sz="0" w:space="0" w:color="auto"/>
                                                                                                      </w:divBdr>
                                                                                                      <w:divsChild>
                                                                                                        <w:div w:id="1967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093874">
      <w:bodyDiv w:val="1"/>
      <w:marLeft w:val="0"/>
      <w:marRight w:val="0"/>
      <w:marTop w:val="0"/>
      <w:marBottom w:val="0"/>
      <w:divBdr>
        <w:top w:val="none" w:sz="0" w:space="0" w:color="auto"/>
        <w:left w:val="none" w:sz="0" w:space="0" w:color="auto"/>
        <w:bottom w:val="none" w:sz="0" w:space="0" w:color="auto"/>
        <w:right w:val="none" w:sz="0" w:space="0" w:color="auto"/>
      </w:divBdr>
    </w:div>
    <w:div w:id="1846626686">
      <w:bodyDiv w:val="1"/>
      <w:marLeft w:val="0"/>
      <w:marRight w:val="0"/>
      <w:marTop w:val="0"/>
      <w:marBottom w:val="0"/>
      <w:divBdr>
        <w:top w:val="none" w:sz="0" w:space="0" w:color="auto"/>
        <w:left w:val="none" w:sz="0" w:space="0" w:color="auto"/>
        <w:bottom w:val="none" w:sz="0" w:space="0" w:color="auto"/>
        <w:right w:val="none" w:sz="0" w:space="0" w:color="auto"/>
      </w:divBdr>
      <w:divsChild>
        <w:div w:id="267780696">
          <w:marLeft w:val="0"/>
          <w:marRight w:val="0"/>
          <w:marTop w:val="0"/>
          <w:marBottom w:val="0"/>
          <w:divBdr>
            <w:top w:val="none" w:sz="0" w:space="0" w:color="auto"/>
            <w:left w:val="none" w:sz="0" w:space="0" w:color="auto"/>
            <w:bottom w:val="none" w:sz="0" w:space="0" w:color="auto"/>
            <w:right w:val="none" w:sz="0" w:space="0" w:color="auto"/>
          </w:divBdr>
          <w:divsChild>
            <w:div w:id="2006780529">
              <w:marLeft w:val="-300"/>
              <w:marRight w:val="0"/>
              <w:marTop w:val="0"/>
              <w:marBottom w:val="0"/>
              <w:divBdr>
                <w:top w:val="none" w:sz="0" w:space="0" w:color="auto"/>
                <w:left w:val="none" w:sz="0" w:space="0" w:color="auto"/>
                <w:bottom w:val="none" w:sz="0" w:space="0" w:color="auto"/>
                <w:right w:val="none" w:sz="0" w:space="0" w:color="auto"/>
              </w:divBdr>
              <w:divsChild>
                <w:div w:id="569388822">
                  <w:marLeft w:val="0"/>
                  <w:marRight w:val="0"/>
                  <w:marTop w:val="0"/>
                  <w:marBottom w:val="0"/>
                  <w:divBdr>
                    <w:top w:val="none" w:sz="0" w:space="0" w:color="auto"/>
                    <w:left w:val="none" w:sz="0" w:space="0" w:color="auto"/>
                    <w:bottom w:val="none" w:sz="0" w:space="0" w:color="auto"/>
                    <w:right w:val="none" w:sz="0" w:space="0" w:color="auto"/>
                  </w:divBdr>
                  <w:divsChild>
                    <w:div w:id="848133980">
                      <w:marLeft w:val="-150"/>
                      <w:marRight w:val="0"/>
                      <w:marTop w:val="0"/>
                      <w:marBottom w:val="0"/>
                      <w:divBdr>
                        <w:top w:val="none" w:sz="0" w:space="0" w:color="auto"/>
                        <w:left w:val="none" w:sz="0" w:space="0" w:color="auto"/>
                        <w:bottom w:val="none" w:sz="0" w:space="0" w:color="auto"/>
                        <w:right w:val="none" w:sz="0" w:space="0" w:color="auto"/>
                      </w:divBdr>
                      <w:divsChild>
                        <w:div w:id="1620137477">
                          <w:marLeft w:val="150"/>
                          <w:marRight w:val="0"/>
                          <w:marTop w:val="0"/>
                          <w:marBottom w:val="0"/>
                          <w:divBdr>
                            <w:top w:val="none" w:sz="0" w:space="0" w:color="auto"/>
                            <w:left w:val="none" w:sz="0" w:space="0" w:color="auto"/>
                            <w:bottom w:val="none" w:sz="0" w:space="0" w:color="auto"/>
                            <w:right w:val="none" w:sz="0" w:space="0" w:color="auto"/>
                          </w:divBdr>
                          <w:divsChild>
                            <w:div w:id="13252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89402">
      <w:bodyDiv w:val="1"/>
      <w:marLeft w:val="0"/>
      <w:marRight w:val="0"/>
      <w:marTop w:val="0"/>
      <w:marBottom w:val="0"/>
      <w:divBdr>
        <w:top w:val="none" w:sz="0" w:space="0" w:color="auto"/>
        <w:left w:val="none" w:sz="0" w:space="0" w:color="auto"/>
        <w:bottom w:val="none" w:sz="0" w:space="0" w:color="auto"/>
        <w:right w:val="none" w:sz="0" w:space="0" w:color="auto"/>
      </w:divBdr>
      <w:divsChild>
        <w:div w:id="978923990">
          <w:marLeft w:val="0"/>
          <w:marRight w:val="0"/>
          <w:marTop w:val="0"/>
          <w:marBottom w:val="0"/>
          <w:divBdr>
            <w:top w:val="none" w:sz="0" w:space="0" w:color="auto"/>
            <w:left w:val="none" w:sz="0" w:space="0" w:color="auto"/>
            <w:bottom w:val="none" w:sz="0" w:space="0" w:color="auto"/>
            <w:right w:val="none" w:sz="0" w:space="0" w:color="auto"/>
          </w:divBdr>
          <w:divsChild>
            <w:div w:id="1345278036">
              <w:marLeft w:val="0"/>
              <w:marRight w:val="0"/>
              <w:marTop w:val="0"/>
              <w:marBottom w:val="0"/>
              <w:divBdr>
                <w:top w:val="none" w:sz="0" w:space="0" w:color="auto"/>
                <w:left w:val="none" w:sz="0" w:space="0" w:color="auto"/>
                <w:bottom w:val="none" w:sz="0" w:space="0" w:color="auto"/>
                <w:right w:val="none" w:sz="0" w:space="0" w:color="auto"/>
              </w:divBdr>
              <w:divsChild>
                <w:div w:id="1647002948">
                  <w:marLeft w:val="300"/>
                  <w:marRight w:val="300"/>
                  <w:marTop w:val="0"/>
                  <w:marBottom w:val="300"/>
                  <w:divBdr>
                    <w:top w:val="none" w:sz="0" w:space="0" w:color="auto"/>
                    <w:left w:val="none" w:sz="0" w:space="0" w:color="auto"/>
                    <w:bottom w:val="none" w:sz="0" w:space="0" w:color="auto"/>
                    <w:right w:val="none" w:sz="0" w:space="0" w:color="auto"/>
                  </w:divBdr>
                  <w:divsChild>
                    <w:div w:id="373887724">
                      <w:marLeft w:val="0"/>
                      <w:marRight w:val="0"/>
                      <w:marTop w:val="0"/>
                      <w:marBottom w:val="0"/>
                      <w:divBdr>
                        <w:top w:val="none" w:sz="0" w:space="0" w:color="auto"/>
                        <w:left w:val="none" w:sz="0" w:space="0" w:color="auto"/>
                        <w:bottom w:val="none" w:sz="0" w:space="0" w:color="auto"/>
                        <w:right w:val="none" w:sz="0" w:space="0" w:color="auto"/>
                      </w:divBdr>
                      <w:divsChild>
                        <w:div w:id="189072321">
                          <w:marLeft w:val="0"/>
                          <w:marRight w:val="0"/>
                          <w:marTop w:val="0"/>
                          <w:marBottom w:val="0"/>
                          <w:divBdr>
                            <w:top w:val="single" w:sz="6" w:space="0" w:color="9DA1A4"/>
                            <w:left w:val="single" w:sz="6" w:space="0" w:color="9DA1A4"/>
                            <w:bottom w:val="single" w:sz="6" w:space="0" w:color="9DA1A4"/>
                            <w:right w:val="single" w:sz="6" w:space="0" w:color="9DA1A4"/>
                          </w:divBdr>
                          <w:divsChild>
                            <w:div w:id="742219483">
                              <w:marLeft w:val="0"/>
                              <w:marRight w:val="0"/>
                              <w:marTop w:val="0"/>
                              <w:marBottom w:val="0"/>
                              <w:divBdr>
                                <w:top w:val="none" w:sz="0" w:space="0" w:color="auto"/>
                                <w:left w:val="none" w:sz="0" w:space="0" w:color="auto"/>
                                <w:bottom w:val="none" w:sz="0" w:space="0" w:color="auto"/>
                                <w:right w:val="none" w:sz="0" w:space="0" w:color="auto"/>
                              </w:divBdr>
                              <w:divsChild>
                                <w:div w:id="1060253667">
                                  <w:marLeft w:val="0"/>
                                  <w:marRight w:val="0"/>
                                  <w:marTop w:val="75"/>
                                  <w:marBottom w:val="0"/>
                                  <w:divBdr>
                                    <w:top w:val="none" w:sz="0" w:space="0" w:color="auto"/>
                                    <w:left w:val="none" w:sz="0" w:space="0" w:color="auto"/>
                                    <w:bottom w:val="none" w:sz="0" w:space="0" w:color="auto"/>
                                    <w:right w:val="none" w:sz="0" w:space="0" w:color="auto"/>
                                  </w:divBdr>
                                  <w:divsChild>
                                    <w:div w:id="13537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so/AppData/Local/Temp/Instructie-en-presentielijst-Werken-met-aangedreven-gereedschappen-1.pdf" TargetMode="External"/><Relationship Id="rId18" Type="http://schemas.openxmlformats.org/officeDocument/2006/relationships/hyperlink" Target="file:///C:/Users/hso/AppData/Local/Temp/Instructie-en-presentielijst-Werken-met-aangedreven-gereedschappen.pdf" TargetMode="External"/><Relationship Id="rId26" Type="http://schemas.openxmlformats.org/officeDocument/2006/relationships/hyperlink" Target="https://www.stigas.nl/agroarbo/hoveniers-en-groenvoorziening/werken-op-hoogte/" TargetMode="External"/><Relationship Id="rId3" Type="http://schemas.openxmlformats.org/officeDocument/2006/relationships/styles" Target="styles.xml"/><Relationship Id="rId21" Type="http://schemas.openxmlformats.org/officeDocument/2006/relationships/hyperlink" Target="file:///C:/Users/hso/AppData/Local/Temp/Bijlage-1-Overzicht-PBM-Hoveniers-en-groenvoorziening.pdf" TargetMode="External"/><Relationship Id="rId7" Type="http://schemas.openxmlformats.org/officeDocument/2006/relationships/endnotes" Target="endnotes.xml"/><Relationship Id="rId12" Type="http://schemas.openxmlformats.org/officeDocument/2006/relationships/hyperlink" Target="https://www.stigas.nl/themas/veilig-en-gezonde-werkplek/" TargetMode="External"/><Relationship Id="rId17" Type="http://schemas.openxmlformats.org/officeDocument/2006/relationships/hyperlink" Target="https://www.stigas.nl/agroarbo/hoveniers-en-groenvoorziening/motor-accuaangedreven-handgereedschap/" TargetMode="External"/><Relationship Id="rId25" Type="http://schemas.openxmlformats.org/officeDocument/2006/relationships/hyperlink" Target="https://www.stigas.nl/agroarbo/hoveniers-en-groenvoorziening/insectenbeten-en-stoffen-van-dieren-die-mensen-ziek-kunnen-mak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igas.nl/agroarbo/hoveniers-en-groenvoorziening/machineveiligheid-algemeen/" TargetMode="External"/><Relationship Id="rId20" Type="http://schemas.openxmlformats.org/officeDocument/2006/relationships/hyperlink" Target="https://www.youtube.com/watch?v=H_iYaQSJTdc" TargetMode="External"/><Relationship Id="rId29" Type="http://schemas.openxmlformats.org/officeDocument/2006/relationships/hyperlink" Target="https://www.stigas.nl/agroarbo/hoveniers-en-groenvoorziening/psychosociale-arbeidsbelasting-p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urenbos.be/sites/default/files/inserted-files/technisch_vademecum_bomen.pdf" TargetMode="External"/><Relationship Id="rId24" Type="http://schemas.openxmlformats.org/officeDocument/2006/relationships/hyperlink" Target="https://www.stigas.nl/agroarbo/hoveniers-en-groenvoorziening/biologische-stoffen-van-planten-en-schimme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igas.nl/themas/veilig-en-gezonde-werkplek/" TargetMode="External"/><Relationship Id="rId23" Type="http://schemas.openxmlformats.org/officeDocument/2006/relationships/hyperlink" Target="https://www.stigas.nl/agroarbo/hoveniers-en-groenvoorziening/stof-van-beton-steen-hout-en-stof-bij-vegen-en-borstelen/" TargetMode="External"/><Relationship Id="rId28" Type="http://schemas.openxmlformats.org/officeDocument/2006/relationships/hyperlink" Target="file:///C:/Users/hso/AppData/Local/Temp/Stroomschema-werken-op-hoogte-hoveniers.pdf" TargetMode="External"/><Relationship Id="rId10" Type="http://schemas.openxmlformats.org/officeDocument/2006/relationships/footer" Target="footer1.xml"/><Relationship Id="rId19" Type="http://schemas.openxmlformats.org/officeDocument/2006/relationships/hyperlink" Target="https://www.stigas.nl/agroarbo/hoveniers-en-groenvoorziening/tillen-en-dragen-duwen-en-trekk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igas.nl/artikel/arbo-en-ziekteverzuim-wet-en-regelgeving/" TargetMode="External"/><Relationship Id="rId22" Type="http://schemas.openxmlformats.org/officeDocument/2006/relationships/hyperlink" Target="file:///C:/Users/hso/AppData/Local/Temp/Bijlage-1-Keuze-gehoorbeschermingsmiddelen.pdf" TargetMode="External"/><Relationship Id="rId27" Type="http://schemas.openxmlformats.org/officeDocument/2006/relationships/hyperlink" Target="file:///C:/Users/hso/AppData/Local/Temp/Checklist-Rolsteiger.pdf" TargetMode="External"/><Relationship Id="rId30" Type="http://schemas.openxmlformats.org/officeDocument/2006/relationships/header" Target="header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jablonen\sjabloon%20DOCENTHANDLEIDING%20IBS%2020-04-1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42E2-C792-43BC-9C88-E4857AF4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DOCENTHANDLEIDING IBS 20-04-16.dotx</Template>
  <TotalTime>1</TotalTime>
  <Pages>12</Pages>
  <Words>2328</Words>
  <Characters>12806</Characters>
  <Application>Microsoft Office Word</Application>
  <DocSecurity>4</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Winterink</dc:creator>
  <cp:lastModifiedBy>Henri van Son</cp:lastModifiedBy>
  <cp:revision>2</cp:revision>
  <cp:lastPrinted>2018-03-05T08:57:00Z</cp:lastPrinted>
  <dcterms:created xsi:type="dcterms:W3CDTF">2020-09-08T13:09:00Z</dcterms:created>
  <dcterms:modified xsi:type="dcterms:W3CDTF">2020-09-08T13:09:00Z</dcterms:modified>
</cp:coreProperties>
</file>